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72" w:rsidRDefault="006A2F72" w:rsidP="006A2F72">
      <w:pPr>
        <w:spacing w:after="0" w:line="240" w:lineRule="auto"/>
        <w:ind w:left="610"/>
        <w:jc w:val="center"/>
        <w:rPr>
          <w:rFonts w:ascii="Andalus" w:eastAsia="SimSun" w:hAnsi="Andalus" w:cs="Andalus"/>
          <w:b/>
          <w:bCs/>
          <w:sz w:val="52"/>
          <w:szCs w:val="52"/>
          <w:lang w:eastAsia="zh-CN" w:bidi="ar-IQ"/>
        </w:rPr>
      </w:pPr>
      <w:r>
        <w:rPr>
          <w:rFonts w:ascii="Andalus" w:eastAsia="SimSun" w:hAnsi="Andalus" w:cs="Andalus"/>
          <w:b/>
          <w:bCs/>
          <w:sz w:val="66"/>
          <w:szCs w:val="66"/>
          <w:rtl/>
          <w:lang w:eastAsia="zh-CN" w:bidi="ar-IQ"/>
        </w:rPr>
        <w:t xml:space="preserve">تأثير تمرينات </w:t>
      </w:r>
      <w:proofErr w:type="spellStart"/>
      <w:r>
        <w:rPr>
          <w:rFonts w:ascii="Andalus" w:eastAsia="SimSun" w:hAnsi="Andalus" w:cs="Andalus"/>
          <w:b/>
          <w:bCs/>
          <w:sz w:val="66"/>
          <w:szCs w:val="66"/>
          <w:rtl/>
          <w:lang w:eastAsia="zh-CN" w:bidi="ar-IQ"/>
        </w:rPr>
        <w:t>بأستخدام</w:t>
      </w:r>
      <w:proofErr w:type="spellEnd"/>
      <w:r>
        <w:rPr>
          <w:rFonts w:ascii="Andalus" w:eastAsia="SimSun" w:hAnsi="Andalus" w:cs="Andalus"/>
          <w:b/>
          <w:bCs/>
          <w:sz w:val="66"/>
          <w:szCs w:val="66"/>
          <w:rtl/>
          <w:lang w:eastAsia="zh-CN" w:bidi="ar-IQ"/>
        </w:rPr>
        <w:t xml:space="preserve"> أداة مساعدة مقترحة في تطوير اللياقة العضلية العصبية واللياقة اللاهوائية للملاكمين الشباب بأعمار (19سنة).</w:t>
      </w:r>
    </w:p>
    <w:p w:rsidR="006A2F72" w:rsidRDefault="006A2F72" w:rsidP="006A2F72">
      <w:pPr>
        <w:spacing w:after="0" w:line="240" w:lineRule="auto"/>
        <w:ind w:left="610"/>
        <w:jc w:val="center"/>
        <w:rPr>
          <w:rFonts w:ascii="Andalus" w:eastAsia="SimSun" w:hAnsi="Andalus" w:cs="Andalus"/>
          <w:b/>
          <w:bCs/>
          <w:sz w:val="52"/>
          <w:szCs w:val="52"/>
          <w:lang w:eastAsia="zh-CN" w:bidi="ar-IQ"/>
        </w:rPr>
      </w:pPr>
    </w:p>
    <w:p w:rsidR="006A2F72" w:rsidRDefault="006A2F72" w:rsidP="006A2F72">
      <w:pPr>
        <w:spacing w:after="0" w:line="240" w:lineRule="auto"/>
        <w:ind w:left="610"/>
        <w:jc w:val="center"/>
        <w:rPr>
          <w:rFonts w:ascii="Arial" w:eastAsia="SimSun" w:hAnsi="Arial" w:cs="Arial"/>
          <w:sz w:val="36"/>
          <w:szCs w:val="36"/>
          <w:rtl/>
          <w:lang w:eastAsia="zh-CN" w:bidi="ar-IQ"/>
        </w:rPr>
      </w:pPr>
      <w:r>
        <w:rPr>
          <w:rFonts w:ascii="Arial" w:eastAsia="SimSun" w:hAnsi="Arial" w:cs="Arial"/>
          <w:sz w:val="36"/>
          <w:szCs w:val="36"/>
          <w:rtl/>
          <w:lang w:eastAsia="zh-CN" w:bidi="ar-IQ"/>
        </w:rPr>
        <w:t>(بحث تجريبي)</w:t>
      </w:r>
    </w:p>
    <w:p w:rsidR="006A2F72" w:rsidRDefault="006A2F72" w:rsidP="006A2F72">
      <w:pPr>
        <w:spacing w:after="0" w:line="240" w:lineRule="auto"/>
        <w:ind w:left="610"/>
        <w:jc w:val="center"/>
        <w:rPr>
          <w:rFonts w:ascii="Simplified Arabic Fixed" w:eastAsia="SimSun" w:hAnsi="Simplified Arabic Fixed" w:cs="Simplified Arabic Fixed"/>
          <w:b/>
          <w:bCs/>
          <w:sz w:val="40"/>
          <w:szCs w:val="40"/>
          <w:rtl/>
          <w:lang w:eastAsia="zh-CN" w:bidi="ar-IQ"/>
        </w:rPr>
      </w:pPr>
    </w:p>
    <w:p w:rsidR="006A2F72" w:rsidRDefault="006A2F72" w:rsidP="006A2F72">
      <w:pPr>
        <w:spacing w:after="0" w:line="240" w:lineRule="auto"/>
        <w:ind w:left="610"/>
        <w:jc w:val="center"/>
        <w:rPr>
          <w:rFonts w:ascii="Angsana New" w:eastAsia="SimSun" w:hAnsi="Angsana New" w:cs="Angsana New"/>
          <w:sz w:val="36"/>
          <w:szCs w:val="36"/>
          <w:rtl/>
          <w:lang w:eastAsia="zh-CN" w:bidi="ar-IQ"/>
        </w:rPr>
      </w:pPr>
      <w:r>
        <w:rPr>
          <w:rFonts w:ascii="Times New Roman" w:eastAsia="SimSun" w:hAnsi="Times New Roman" w:cs="Times New Roman"/>
          <w:sz w:val="36"/>
          <w:szCs w:val="36"/>
          <w:rtl/>
          <w:lang w:eastAsia="zh-CN" w:bidi="ar-IQ"/>
        </w:rPr>
        <w:t>بحث تقدم به الباحثان</w:t>
      </w:r>
    </w:p>
    <w:p w:rsidR="006A2F72" w:rsidRDefault="006A2F72" w:rsidP="006A2F72">
      <w:pPr>
        <w:pStyle w:val="a5"/>
        <w:spacing w:after="0" w:line="240" w:lineRule="auto"/>
        <w:ind w:left="1330"/>
        <w:jc w:val="right"/>
        <w:rPr>
          <w:rFonts w:ascii="Angsana New" w:eastAsia="SimSun" w:hAnsi="Angsana New" w:cs="Times New Roman"/>
          <w:b/>
          <w:bCs/>
          <w:sz w:val="36"/>
          <w:szCs w:val="36"/>
          <w:rtl/>
          <w:lang w:eastAsia="zh-CN" w:bidi="ar-IQ"/>
        </w:rPr>
      </w:pPr>
      <w:r>
        <w:rPr>
          <w:rFonts w:ascii="Times New Roman" w:eastAsia="SimSun" w:hAnsi="Times New Roman" w:cs="Times New Roman"/>
          <w:b/>
          <w:bCs/>
          <w:sz w:val="36"/>
          <w:szCs w:val="36"/>
          <w:rtl/>
          <w:lang w:eastAsia="zh-CN" w:bidi="ar-IQ"/>
        </w:rPr>
        <w:t>أ.م.د احمد شاكر العبيدي</w:t>
      </w:r>
      <w:r>
        <w:rPr>
          <w:rFonts w:ascii="Angsana New" w:eastAsia="SimSun" w:hAnsi="Angsana New" w:cs="Times New Roman"/>
          <w:b/>
          <w:bCs/>
          <w:sz w:val="36"/>
          <w:szCs w:val="36"/>
          <w:rtl/>
          <w:lang w:eastAsia="zh-CN" w:bidi="ar-IQ"/>
        </w:rPr>
        <w:t xml:space="preserve">                 </w:t>
      </w:r>
      <w:proofErr w:type="gramStart"/>
      <w:r>
        <w:rPr>
          <w:rFonts w:ascii="Angsana New" w:eastAsia="SimSun" w:hAnsi="Angsana New" w:cs="Times New Roman"/>
          <w:b/>
          <w:bCs/>
          <w:sz w:val="36"/>
          <w:szCs w:val="36"/>
          <w:rtl/>
          <w:lang w:eastAsia="zh-CN" w:bidi="ar-IQ"/>
        </w:rPr>
        <w:t>امجد</w:t>
      </w:r>
      <w:proofErr w:type="gramEnd"/>
      <w:r>
        <w:rPr>
          <w:rFonts w:ascii="Angsana New" w:eastAsia="SimSun" w:hAnsi="Angsana New" w:cs="Times New Roman"/>
          <w:b/>
          <w:bCs/>
          <w:sz w:val="36"/>
          <w:szCs w:val="36"/>
          <w:rtl/>
          <w:lang w:eastAsia="zh-CN" w:bidi="ar-IQ"/>
        </w:rPr>
        <w:t xml:space="preserve"> محمد وهاب طالب ماجستير</w:t>
      </w:r>
    </w:p>
    <w:p w:rsidR="006A2F72" w:rsidRDefault="006A2F72" w:rsidP="006A2F72">
      <w:pPr>
        <w:spacing w:after="0" w:line="240" w:lineRule="auto"/>
        <w:ind w:left="610"/>
        <w:jc w:val="both"/>
        <w:rPr>
          <w:rFonts w:ascii="Angsana New" w:eastAsia="SimSun" w:hAnsi="Angsana New" w:cs="Times New Roman"/>
          <w:b/>
          <w:bCs/>
          <w:sz w:val="36"/>
          <w:szCs w:val="36"/>
          <w:rtl/>
          <w:lang w:eastAsia="zh-CN" w:bidi="ar-IQ"/>
        </w:rPr>
      </w:pPr>
    </w:p>
    <w:p w:rsidR="006A2F72" w:rsidRDefault="006A2F72" w:rsidP="006A2F72">
      <w:pPr>
        <w:spacing w:after="0" w:line="240" w:lineRule="auto"/>
        <w:ind w:left="610"/>
        <w:jc w:val="both"/>
        <w:rPr>
          <w:rFonts w:ascii="Angsana New" w:eastAsia="SimSun" w:hAnsi="Angsana New" w:cs="Times New Roman"/>
          <w:b/>
          <w:bCs/>
          <w:sz w:val="36"/>
          <w:szCs w:val="36"/>
          <w:rtl/>
          <w:lang w:eastAsia="zh-CN" w:bidi="ar-IQ"/>
        </w:rPr>
      </w:pPr>
    </w:p>
    <w:p w:rsidR="006A2F72" w:rsidRDefault="006A2F72" w:rsidP="006A2F72">
      <w:pPr>
        <w:spacing w:after="0" w:line="240" w:lineRule="auto"/>
        <w:ind w:left="610"/>
        <w:jc w:val="both"/>
        <w:rPr>
          <w:rFonts w:ascii="Angsana New" w:eastAsia="SimSun" w:hAnsi="Angsana New" w:cs="Times New Roman"/>
          <w:b/>
          <w:bCs/>
          <w:sz w:val="36"/>
          <w:szCs w:val="36"/>
          <w:rtl/>
          <w:lang w:eastAsia="zh-CN" w:bidi="ar-IQ"/>
        </w:rPr>
      </w:pPr>
    </w:p>
    <w:p w:rsidR="006A2F72" w:rsidRDefault="006A2F72" w:rsidP="006A2F72">
      <w:pPr>
        <w:spacing w:after="0" w:line="240" w:lineRule="auto"/>
        <w:ind w:left="610"/>
        <w:jc w:val="center"/>
        <w:rPr>
          <w:rFonts w:ascii="Angsana New" w:eastAsia="SimSun" w:hAnsi="Angsana New" w:cs="Angsana New"/>
          <w:sz w:val="36"/>
          <w:szCs w:val="36"/>
          <w:rtl/>
          <w:lang w:eastAsia="zh-CN" w:bidi="ar-IQ"/>
        </w:rPr>
      </w:pPr>
      <w:r>
        <w:rPr>
          <w:rFonts w:ascii="Times New Roman" w:eastAsia="SimSun" w:hAnsi="Times New Roman" w:cs="Times New Roman"/>
          <w:sz w:val="36"/>
          <w:szCs w:val="36"/>
          <w:rtl/>
          <w:lang w:eastAsia="zh-CN" w:bidi="ar-IQ"/>
        </w:rPr>
        <w:t>الى</w:t>
      </w:r>
    </w:p>
    <w:p w:rsidR="006A2F72" w:rsidRDefault="006A2F72" w:rsidP="006A2F72">
      <w:pPr>
        <w:spacing w:after="0" w:line="240" w:lineRule="auto"/>
        <w:ind w:left="610"/>
        <w:jc w:val="center"/>
        <w:rPr>
          <w:rFonts w:ascii="Times New Roman" w:eastAsia="SimSun" w:hAnsi="Times New Roman" w:cs="Times New Roman"/>
          <w:sz w:val="36"/>
          <w:szCs w:val="36"/>
          <w:rtl/>
          <w:lang w:eastAsia="zh-CN" w:bidi="ar-IQ"/>
        </w:rPr>
      </w:pPr>
      <w:r>
        <w:rPr>
          <w:rFonts w:ascii="Times New Roman" w:eastAsia="SimSun" w:hAnsi="Times New Roman" w:cs="Times New Roman"/>
          <w:sz w:val="36"/>
          <w:szCs w:val="36"/>
          <w:rtl/>
          <w:lang w:eastAsia="zh-CN" w:bidi="ar-IQ"/>
        </w:rPr>
        <w:t>مجلس</w:t>
      </w:r>
      <w:r>
        <w:rPr>
          <w:rFonts w:ascii="Angsana New" w:eastAsia="SimSun" w:hAnsi="Angsana New" w:cs="Times New Roman"/>
          <w:sz w:val="36"/>
          <w:szCs w:val="36"/>
          <w:rtl/>
          <w:lang w:eastAsia="zh-CN" w:bidi="ar-IQ"/>
        </w:rPr>
        <w:t xml:space="preserve"> </w:t>
      </w:r>
      <w:r>
        <w:rPr>
          <w:rFonts w:ascii="Times New Roman" w:eastAsia="SimSun" w:hAnsi="Times New Roman" w:cs="Times New Roman"/>
          <w:sz w:val="36"/>
          <w:szCs w:val="36"/>
          <w:rtl/>
          <w:lang w:eastAsia="zh-CN" w:bidi="ar-IQ"/>
        </w:rPr>
        <w:t>كلية</w:t>
      </w:r>
      <w:r>
        <w:rPr>
          <w:rFonts w:ascii="Angsana New" w:eastAsia="SimSun" w:hAnsi="Angsana New" w:cs="Times New Roman"/>
          <w:sz w:val="36"/>
          <w:szCs w:val="36"/>
          <w:rtl/>
          <w:lang w:eastAsia="zh-CN" w:bidi="ar-IQ"/>
        </w:rPr>
        <w:t xml:space="preserve"> </w:t>
      </w:r>
      <w:r>
        <w:rPr>
          <w:rFonts w:ascii="Times New Roman" w:eastAsia="SimSun" w:hAnsi="Times New Roman" w:cs="Times New Roman"/>
          <w:sz w:val="36"/>
          <w:szCs w:val="36"/>
          <w:rtl/>
          <w:lang w:eastAsia="zh-CN" w:bidi="ar-IQ"/>
        </w:rPr>
        <w:t xml:space="preserve">التربية الاساسية – جامعة ديالى </w:t>
      </w:r>
    </w:p>
    <w:p w:rsidR="006A2F72" w:rsidRDefault="006A2F72" w:rsidP="006A2F72">
      <w:pPr>
        <w:spacing w:after="0" w:line="240" w:lineRule="auto"/>
        <w:ind w:left="610"/>
        <w:jc w:val="center"/>
        <w:rPr>
          <w:rFonts w:ascii="Simplified Arabic Fixed" w:eastAsia="SimSun" w:hAnsi="Simplified Arabic Fixed" w:cs="Simplified Arabic Fixed"/>
          <w:b/>
          <w:bCs/>
          <w:sz w:val="36"/>
          <w:szCs w:val="36"/>
          <w:rtl/>
          <w:lang w:eastAsia="zh-CN" w:bidi="ar-IQ"/>
        </w:rPr>
      </w:pPr>
    </w:p>
    <w:p w:rsidR="006A2F72" w:rsidRDefault="006A2F72" w:rsidP="006A2F72">
      <w:pPr>
        <w:rPr>
          <w:rFonts w:ascii="Simplified Arabic Fixed" w:eastAsia="SimSun" w:hAnsi="Simplified Arabic Fixed" w:cs="Simplified Arabic Fixed"/>
          <w:b/>
          <w:bCs/>
          <w:sz w:val="36"/>
          <w:szCs w:val="36"/>
          <w:rtl/>
          <w:lang w:eastAsia="zh-CN" w:bidi="ar-IQ"/>
        </w:rPr>
      </w:pPr>
    </w:p>
    <w:p w:rsidR="006A2F72" w:rsidRDefault="006A2F72" w:rsidP="006A2F72">
      <w:pPr>
        <w:rPr>
          <w:b/>
          <w:bCs/>
          <w:sz w:val="40"/>
          <w:szCs w:val="40"/>
          <w:rtl/>
          <w:lang w:bidi="ar-IQ"/>
        </w:rPr>
      </w:pPr>
    </w:p>
    <w:p w:rsidR="006A2F72" w:rsidRDefault="006A2F72" w:rsidP="006A2F72">
      <w:pPr>
        <w:rPr>
          <w:b/>
          <w:bCs/>
          <w:sz w:val="40"/>
          <w:szCs w:val="40"/>
          <w:rtl/>
          <w:lang w:bidi="ar-IQ"/>
        </w:rPr>
      </w:pPr>
    </w:p>
    <w:p w:rsidR="006A2F72" w:rsidRDefault="006A2F72" w:rsidP="006A2F72">
      <w:pPr>
        <w:rPr>
          <w:b/>
          <w:bCs/>
          <w:sz w:val="40"/>
          <w:szCs w:val="40"/>
          <w:rtl/>
          <w:lang w:bidi="ar-IQ"/>
        </w:rPr>
      </w:pPr>
    </w:p>
    <w:p w:rsidR="006A2F72" w:rsidRDefault="006A2F72" w:rsidP="006A2F72">
      <w:pPr>
        <w:rPr>
          <w:b/>
          <w:bCs/>
          <w:sz w:val="40"/>
          <w:szCs w:val="40"/>
          <w:rtl/>
          <w:lang w:bidi="ar-IQ"/>
        </w:rPr>
      </w:pPr>
    </w:p>
    <w:p w:rsidR="006A2F72" w:rsidRDefault="006A2F72" w:rsidP="006A2F72">
      <w:pPr>
        <w:rPr>
          <w:b/>
          <w:bCs/>
          <w:sz w:val="40"/>
          <w:szCs w:val="40"/>
          <w:rtl/>
          <w:lang w:bidi="ar-IQ"/>
        </w:rPr>
      </w:pPr>
    </w:p>
    <w:p w:rsidR="00E93194" w:rsidRDefault="006A2F72" w:rsidP="00E93194">
      <w:pPr>
        <w:tabs>
          <w:tab w:val="right" w:pos="8306"/>
        </w:tabs>
        <w:rPr>
          <w:b/>
          <w:bCs/>
          <w:sz w:val="40"/>
          <w:szCs w:val="40"/>
          <w:rtl/>
          <w:lang w:bidi="ar-IQ"/>
        </w:rPr>
      </w:pPr>
      <w:r>
        <w:rPr>
          <w:rFonts w:ascii="Simplified Arabic Fixed" w:eastAsia="SimSun" w:hAnsi="Simplified Arabic Fixed" w:cs="Simplified Arabic Fixed"/>
          <w:b/>
          <w:bCs/>
          <w:sz w:val="36"/>
          <w:szCs w:val="36"/>
          <w:rtl/>
          <w:lang w:eastAsia="zh-CN" w:bidi="ar-IQ"/>
        </w:rPr>
        <w:t>143</w:t>
      </w:r>
      <w:r w:rsidR="00E93194">
        <w:rPr>
          <w:rFonts w:ascii="Simplified Arabic Fixed" w:eastAsia="SimSun" w:hAnsi="Simplified Arabic Fixed" w:cs="Simplified Arabic Fixed" w:hint="cs"/>
          <w:b/>
          <w:bCs/>
          <w:sz w:val="36"/>
          <w:szCs w:val="36"/>
          <w:rtl/>
          <w:lang w:eastAsia="zh-CN" w:bidi="ar-IQ"/>
        </w:rPr>
        <w:t>8</w:t>
      </w:r>
      <w:r>
        <w:rPr>
          <w:rFonts w:ascii="Simplified Arabic Fixed" w:eastAsia="SimSun" w:hAnsi="Simplified Arabic Fixed" w:cs="Simplified Arabic Fixed"/>
          <w:b/>
          <w:bCs/>
          <w:sz w:val="36"/>
          <w:szCs w:val="36"/>
          <w:rtl/>
          <w:lang w:eastAsia="zh-CN" w:bidi="ar-IQ"/>
        </w:rPr>
        <w:t>ه</w:t>
      </w:r>
      <w:r>
        <w:rPr>
          <w:b/>
          <w:bCs/>
          <w:sz w:val="40"/>
          <w:szCs w:val="40"/>
          <w:rtl/>
          <w:lang w:bidi="ar-IQ"/>
        </w:rPr>
        <w:tab/>
        <w:t>201</w:t>
      </w:r>
      <w:r w:rsidR="00E93194">
        <w:rPr>
          <w:rFonts w:hint="cs"/>
          <w:b/>
          <w:bCs/>
          <w:sz w:val="40"/>
          <w:szCs w:val="40"/>
          <w:rtl/>
          <w:lang w:bidi="ar-IQ"/>
        </w:rPr>
        <w:t>7</w:t>
      </w:r>
      <w:r>
        <w:rPr>
          <w:b/>
          <w:bCs/>
          <w:sz w:val="40"/>
          <w:szCs w:val="40"/>
          <w:rtl/>
          <w:lang w:bidi="ar-IQ"/>
        </w:rPr>
        <w:t>م</w:t>
      </w:r>
    </w:p>
    <w:p w:rsidR="00E93194" w:rsidRDefault="00E93194" w:rsidP="00E93194">
      <w:pPr>
        <w:tabs>
          <w:tab w:val="right" w:pos="8306"/>
        </w:tabs>
        <w:rPr>
          <w:rFonts w:hint="cs"/>
          <w:b/>
          <w:bCs/>
          <w:sz w:val="40"/>
          <w:szCs w:val="40"/>
          <w:rtl/>
          <w:lang w:bidi="ar-IQ"/>
        </w:rPr>
      </w:pPr>
      <w:bookmarkStart w:id="0" w:name="_GoBack"/>
      <w:bookmarkEnd w:id="0"/>
      <w:r>
        <w:rPr>
          <w:rFonts w:hint="cs"/>
          <w:b/>
          <w:bCs/>
          <w:sz w:val="40"/>
          <w:szCs w:val="40"/>
          <w:rtl/>
          <w:lang w:bidi="ar-IQ"/>
        </w:rPr>
        <w:lastRenderedPageBreak/>
        <w:t xml:space="preserve">مستخلص </w:t>
      </w:r>
      <w:proofErr w:type="gramStart"/>
      <w:r>
        <w:rPr>
          <w:rFonts w:hint="cs"/>
          <w:b/>
          <w:bCs/>
          <w:sz w:val="40"/>
          <w:szCs w:val="40"/>
          <w:rtl/>
          <w:lang w:bidi="ar-IQ"/>
        </w:rPr>
        <w:t>البحث :</w:t>
      </w:r>
      <w:proofErr w:type="gramEnd"/>
    </w:p>
    <w:p w:rsidR="00E93194" w:rsidRDefault="00E93194" w:rsidP="00E93194">
      <w:pPr>
        <w:tabs>
          <w:tab w:val="right" w:pos="8306"/>
        </w:tabs>
        <w:rPr>
          <w:rFonts w:hint="cs"/>
          <w:b/>
          <w:bCs/>
          <w:sz w:val="40"/>
          <w:szCs w:val="40"/>
          <w:rtl/>
          <w:lang w:bidi="ar-IQ"/>
        </w:rPr>
      </w:pPr>
    </w:p>
    <w:p w:rsidR="00E93194" w:rsidRDefault="00E93194" w:rsidP="00E93194">
      <w:pPr>
        <w:tabs>
          <w:tab w:val="right" w:pos="8306"/>
        </w:tabs>
        <w:rPr>
          <w:b/>
          <w:bCs/>
          <w:sz w:val="40"/>
          <w:szCs w:val="40"/>
          <w:rtl/>
          <w:lang w:bidi="ar-IQ"/>
        </w:rPr>
      </w:pPr>
    </w:p>
    <w:p w:rsidR="00E93194" w:rsidRDefault="00E93194" w:rsidP="00E93194">
      <w:pPr>
        <w:tabs>
          <w:tab w:val="right" w:pos="8306"/>
        </w:tabs>
        <w:rPr>
          <w:b/>
          <w:bCs/>
          <w:sz w:val="40"/>
          <w:szCs w:val="40"/>
          <w:rtl/>
          <w:lang w:bidi="ar-IQ"/>
        </w:rPr>
      </w:pPr>
    </w:p>
    <w:p w:rsidR="00E93194" w:rsidRDefault="00E93194" w:rsidP="00E93194">
      <w:pPr>
        <w:tabs>
          <w:tab w:val="right" w:pos="8306"/>
        </w:tabs>
        <w:rPr>
          <w:b/>
          <w:bCs/>
          <w:sz w:val="40"/>
          <w:szCs w:val="40"/>
          <w:rtl/>
          <w:lang w:bidi="ar-IQ"/>
        </w:rPr>
      </w:pPr>
    </w:p>
    <w:p w:rsidR="006A2F72" w:rsidRDefault="006A2F72" w:rsidP="00E93194">
      <w:pPr>
        <w:tabs>
          <w:tab w:val="right" w:pos="8306"/>
        </w:tabs>
        <w:rPr>
          <w:b/>
          <w:bCs/>
          <w:color w:val="FF0000"/>
          <w:sz w:val="40"/>
          <w:szCs w:val="40"/>
          <w:u w:val="single"/>
          <w:rtl/>
          <w:lang w:bidi="ar-IQ"/>
        </w:rPr>
      </w:pPr>
      <w:r>
        <w:rPr>
          <w:b/>
          <w:bCs/>
          <w:color w:val="FF0000"/>
          <w:sz w:val="40"/>
          <w:szCs w:val="40"/>
          <w:u w:val="single"/>
          <w:rtl/>
          <w:lang w:bidi="ar-IQ"/>
        </w:rPr>
        <w:t>الباب الاول</w:t>
      </w:r>
    </w:p>
    <w:p w:rsidR="006A2F72" w:rsidRDefault="006A2F72" w:rsidP="006A2F72">
      <w:pPr>
        <w:rPr>
          <w:rtl/>
          <w:lang w:bidi="ar-IQ"/>
        </w:rPr>
      </w:pP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1 – التعريف بالبحث:</w:t>
      </w: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1 – 1 المقدمة واهمية البحث:</w:t>
      </w:r>
    </w:p>
    <w:p w:rsidR="006A2F72" w:rsidRDefault="006A2F72" w:rsidP="006A2F72">
      <w:pPr>
        <w:ind w:firstLine="720"/>
        <w:jc w:val="lowKashida"/>
        <w:rPr>
          <w:rFonts w:ascii="Arial" w:eastAsia="Calibri" w:hAnsi="Arial" w:cs="Arial"/>
          <w:sz w:val="32"/>
          <w:szCs w:val="32"/>
          <w:rtl/>
          <w:lang w:bidi="ar-IQ"/>
        </w:rPr>
      </w:pPr>
      <w:r>
        <w:rPr>
          <w:rFonts w:ascii="Arial" w:eastAsia="Calibri" w:hAnsi="Arial" w:cs="Arial"/>
          <w:sz w:val="32"/>
          <w:szCs w:val="32"/>
          <w:rtl/>
          <w:lang w:bidi="ar-IQ"/>
        </w:rPr>
        <w:t xml:space="preserve">أن التطور العلمي المستمر لمختلف العلوم أحدث كثيرا من التغيرات في مجالات الحياة </w:t>
      </w:r>
      <w:proofErr w:type="gramStart"/>
      <w:r>
        <w:rPr>
          <w:rFonts w:ascii="Arial" w:eastAsia="Calibri" w:hAnsi="Arial" w:cs="Arial"/>
          <w:sz w:val="32"/>
          <w:szCs w:val="32"/>
          <w:rtl/>
          <w:lang w:bidi="ar-IQ"/>
        </w:rPr>
        <w:t>كافة,</w:t>
      </w:r>
      <w:proofErr w:type="gramEnd"/>
      <w:r>
        <w:rPr>
          <w:rFonts w:ascii="Arial" w:eastAsia="Calibri" w:hAnsi="Arial" w:cs="Arial"/>
          <w:sz w:val="32"/>
          <w:szCs w:val="32"/>
          <w:rtl/>
          <w:lang w:bidi="ar-IQ"/>
        </w:rPr>
        <w:t xml:space="preserve"> وأحد هذه المجالات هو المجال التدريبي بمختلف علومه </w:t>
      </w:r>
      <w:proofErr w:type="spellStart"/>
      <w:r>
        <w:rPr>
          <w:rFonts w:ascii="Arial" w:eastAsia="Calibri" w:hAnsi="Arial" w:cs="Arial"/>
          <w:sz w:val="32"/>
          <w:szCs w:val="32"/>
          <w:rtl/>
          <w:lang w:bidi="ar-IQ"/>
        </w:rPr>
        <w:t>وبأختلاف</w:t>
      </w:r>
      <w:proofErr w:type="spellEnd"/>
      <w:r>
        <w:rPr>
          <w:rFonts w:ascii="Arial" w:eastAsia="Calibri" w:hAnsi="Arial" w:cs="Arial"/>
          <w:sz w:val="32"/>
          <w:szCs w:val="32"/>
          <w:rtl/>
          <w:lang w:bidi="ar-IQ"/>
        </w:rPr>
        <w:t xml:space="preserve"> الالعاب الرياضية </w:t>
      </w:r>
      <w:r>
        <w:rPr>
          <w:rFonts w:ascii="Arial" w:eastAsia="Calibri" w:hAnsi="Arial" w:cs="Arial"/>
          <w:sz w:val="32"/>
          <w:szCs w:val="32"/>
          <w:vertAlign w:val="superscript"/>
          <w:rtl/>
          <w:lang w:bidi="ar-IQ"/>
        </w:rPr>
        <w:footnoteReference w:customMarkFollows="1" w:id="1"/>
        <w:t>(1)</w:t>
      </w:r>
      <w:r>
        <w:rPr>
          <w:rFonts w:ascii="Arial" w:eastAsia="Calibri" w:hAnsi="Arial" w:cs="Arial"/>
          <w:sz w:val="32"/>
          <w:szCs w:val="32"/>
          <w:rtl/>
          <w:lang w:bidi="ar-IQ"/>
        </w:rPr>
        <w:t xml:space="preserve">. </w:t>
      </w:r>
    </w:p>
    <w:p w:rsidR="006A2F72" w:rsidRDefault="006A2F72" w:rsidP="006A2F72">
      <w:pPr>
        <w:ind w:firstLine="720"/>
        <w:jc w:val="lowKashida"/>
        <w:rPr>
          <w:rFonts w:ascii="Arial" w:eastAsia="Calibri" w:hAnsi="Arial" w:cs="Arial"/>
          <w:sz w:val="32"/>
          <w:szCs w:val="32"/>
          <w:rtl/>
          <w:lang w:bidi="ar-IQ"/>
        </w:rPr>
      </w:pPr>
      <w:proofErr w:type="gramStart"/>
      <w:r>
        <w:rPr>
          <w:rFonts w:ascii="Arial" w:eastAsia="Calibri" w:hAnsi="Arial" w:cs="Arial"/>
          <w:sz w:val="32"/>
          <w:szCs w:val="32"/>
          <w:rtl/>
          <w:lang w:bidi="ar-IQ"/>
        </w:rPr>
        <w:t>و لعبة</w:t>
      </w:r>
      <w:proofErr w:type="gramEnd"/>
      <w:r>
        <w:rPr>
          <w:rFonts w:ascii="Arial" w:eastAsia="Calibri" w:hAnsi="Arial" w:cs="Arial"/>
          <w:sz w:val="32"/>
          <w:szCs w:val="32"/>
          <w:rtl/>
          <w:lang w:bidi="ar-IQ"/>
        </w:rPr>
        <w:t xml:space="preserve"> الملاكمة تعد من الالعاب الفردية التي حققت انتشارا واسعا في مختلف مدن العالم لما لها من مزايا تربوية وبدنية وعقلية وتشهد هذه اللعبة تطورا مستمرا في مستوى أداء ملاكميها ونتائج </w:t>
      </w:r>
      <w:proofErr w:type="spellStart"/>
      <w:r>
        <w:rPr>
          <w:rFonts w:ascii="Arial" w:eastAsia="Calibri" w:hAnsi="Arial" w:cs="Arial"/>
          <w:sz w:val="32"/>
          <w:szCs w:val="32"/>
          <w:rtl/>
          <w:lang w:bidi="ar-IQ"/>
        </w:rPr>
        <w:t>نزالاتها</w:t>
      </w:r>
      <w:proofErr w:type="spellEnd"/>
      <w:r>
        <w:rPr>
          <w:rFonts w:ascii="Arial" w:eastAsia="Calibri" w:hAnsi="Arial" w:cs="Arial"/>
          <w:sz w:val="32"/>
          <w:szCs w:val="32"/>
          <w:rtl/>
          <w:lang w:bidi="ar-IQ"/>
        </w:rPr>
        <w:t xml:space="preserve"> وتحقيق المستويات العليا في مختلف الانشطة الرياضية كما و تعد من الالعاب الرياضية التي تحتوي على لكمات متعددة ومتنوعة.</w:t>
      </w:r>
    </w:p>
    <w:p w:rsidR="006A2F72" w:rsidRDefault="006A2F72" w:rsidP="006A2F72">
      <w:pPr>
        <w:ind w:firstLine="720"/>
        <w:jc w:val="lowKashida"/>
        <w:rPr>
          <w:rFonts w:ascii="Arial" w:eastAsia="Calibri" w:hAnsi="Arial" w:cs="Arial"/>
          <w:sz w:val="32"/>
          <w:szCs w:val="32"/>
          <w:rtl/>
          <w:lang w:bidi="ar-IQ"/>
        </w:rPr>
      </w:pPr>
      <w:r>
        <w:rPr>
          <w:rFonts w:ascii="Arial" w:eastAsia="Calibri" w:hAnsi="Arial" w:cs="Arial"/>
          <w:sz w:val="32"/>
          <w:szCs w:val="32"/>
          <w:rtl/>
          <w:lang w:bidi="ar-IQ"/>
        </w:rPr>
        <w:t xml:space="preserve">وهذا يجعل الملاكم بحاجة فعلية </w:t>
      </w:r>
      <w:proofErr w:type="spellStart"/>
      <w:r>
        <w:rPr>
          <w:rFonts w:ascii="Arial" w:eastAsia="Calibri" w:hAnsi="Arial" w:cs="Arial"/>
          <w:sz w:val="32"/>
          <w:szCs w:val="32"/>
          <w:rtl/>
          <w:lang w:bidi="ar-IQ"/>
        </w:rPr>
        <w:t>ألى</w:t>
      </w:r>
      <w:proofErr w:type="spellEnd"/>
      <w:r>
        <w:rPr>
          <w:rFonts w:ascii="Arial" w:eastAsia="Calibri" w:hAnsi="Arial" w:cs="Arial"/>
          <w:sz w:val="32"/>
          <w:szCs w:val="32"/>
          <w:rtl/>
          <w:lang w:bidi="ar-IQ"/>
        </w:rPr>
        <w:t xml:space="preserve"> أداء متنوع باللكمات مما يتطلب منه المزيد من بذل الجهد ,أذ يستطيع الملاكم أن يحصد عدد كبير من النقاط أذا كان الملاكم مدرب بشكل فعلي وبأداء مشابه الى النزال الحقيقي, وتشير أغلب </w:t>
      </w:r>
      <w:proofErr w:type="spellStart"/>
      <w:r>
        <w:rPr>
          <w:rFonts w:ascii="Arial" w:eastAsia="Calibri" w:hAnsi="Arial" w:cs="Arial"/>
          <w:sz w:val="32"/>
          <w:szCs w:val="32"/>
          <w:rtl/>
          <w:lang w:bidi="ar-IQ"/>
        </w:rPr>
        <w:t>الاراء</w:t>
      </w:r>
      <w:proofErr w:type="spellEnd"/>
      <w:r>
        <w:rPr>
          <w:rFonts w:ascii="Arial" w:eastAsia="Calibri" w:hAnsi="Arial" w:cs="Arial"/>
          <w:sz w:val="32"/>
          <w:szCs w:val="32"/>
          <w:rtl/>
          <w:lang w:bidi="ar-IQ"/>
        </w:rPr>
        <w:t xml:space="preserve"> حول </w:t>
      </w:r>
      <w:proofErr w:type="spellStart"/>
      <w:r>
        <w:rPr>
          <w:rFonts w:ascii="Arial" w:eastAsia="Calibri" w:hAnsi="Arial" w:cs="Arial"/>
          <w:sz w:val="32"/>
          <w:szCs w:val="32"/>
          <w:rtl/>
          <w:lang w:bidi="ar-IQ"/>
        </w:rPr>
        <w:t>أمتلاك</w:t>
      </w:r>
      <w:proofErr w:type="spellEnd"/>
      <w:r>
        <w:rPr>
          <w:rFonts w:ascii="Arial" w:eastAsia="Calibri" w:hAnsi="Arial" w:cs="Arial"/>
          <w:sz w:val="32"/>
          <w:szCs w:val="32"/>
          <w:rtl/>
          <w:lang w:bidi="ar-IQ"/>
        </w:rPr>
        <w:t xml:space="preserve"> الملاكم لتلك المهارات تجعله في أفضل صورة وأن الانظمة التدريبية تعمل ضمن فعاليات تدريبية ذات شدد مختلفة تحقق أهدافا فمنها انظمة تعمل على بذل جهد أكبر لغرض تطوير القوة عند الملاكم ومنها تطوير بعض المؤشرات وتحقيق أنجاز أفضل  حيث تتألف لعبة الملاكمة من عدة مهارات وان هذه الانظمة التدريبية مرتبطة كحصيلة ببعض المؤشرات الفسيولوجية كاللياقة العضلية العصبية واللياقة اللاهوائية التي تعد مقياسا للحالة الفسيولوجية للملاكم </w:t>
      </w:r>
    </w:p>
    <w:p w:rsidR="006A2F72" w:rsidRDefault="006A2F72" w:rsidP="006A2F72">
      <w:pPr>
        <w:jc w:val="lowKashida"/>
        <w:rPr>
          <w:rFonts w:ascii="Arial" w:eastAsia="Calibri" w:hAnsi="Arial" w:cs="Arial"/>
          <w:sz w:val="32"/>
          <w:szCs w:val="32"/>
          <w:rtl/>
          <w:lang w:bidi="ar-IQ"/>
        </w:rPr>
      </w:pPr>
      <w:r>
        <w:rPr>
          <w:rFonts w:ascii="Arial" w:eastAsia="Calibri" w:hAnsi="Arial" w:cs="Arial"/>
          <w:sz w:val="32"/>
          <w:szCs w:val="32"/>
          <w:rtl/>
          <w:lang w:bidi="ar-IQ"/>
        </w:rPr>
        <w:lastRenderedPageBreak/>
        <w:t xml:space="preserve"> </w:t>
      </w:r>
      <w:r>
        <w:rPr>
          <w:rFonts w:ascii="Arial" w:eastAsia="Calibri" w:hAnsi="Arial" w:cs="Arial"/>
          <w:sz w:val="32"/>
          <w:szCs w:val="32"/>
          <w:rtl/>
          <w:lang w:bidi="ar-IQ"/>
        </w:rPr>
        <w:tab/>
        <w:t xml:space="preserve">وللمسافات </w:t>
      </w:r>
      <w:proofErr w:type="spellStart"/>
      <w:r>
        <w:rPr>
          <w:rFonts w:ascii="Arial" w:eastAsia="Calibri" w:hAnsi="Arial" w:cs="Arial"/>
          <w:sz w:val="32"/>
          <w:szCs w:val="32"/>
          <w:rtl/>
          <w:lang w:bidi="ar-IQ"/>
        </w:rPr>
        <w:t>اللكمية</w:t>
      </w:r>
      <w:proofErr w:type="spellEnd"/>
      <w:r>
        <w:rPr>
          <w:rFonts w:ascii="Arial" w:eastAsia="Calibri" w:hAnsi="Arial" w:cs="Arial"/>
          <w:sz w:val="32"/>
          <w:szCs w:val="32"/>
          <w:rtl/>
          <w:lang w:bidi="ar-IQ"/>
        </w:rPr>
        <w:t xml:space="preserve"> والطبيعة الهجومية للملاكمين وتغير التدريب باستخدام جميع أنظمة الطاقة واستخدام تدريبات ذات شدد قصوى وقريبة منها الدور الهام في صناعة الفوز والانتصار داخل </w:t>
      </w:r>
      <w:proofErr w:type="gramStart"/>
      <w:r>
        <w:rPr>
          <w:rFonts w:ascii="Arial" w:eastAsia="Calibri" w:hAnsi="Arial" w:cs="Arial"/>
          <w:sz w:val="32"/>
          <w:szCs w:val="32"/>
          <w:rtl/>
          <w:lang w:bidi="ar-IQ"/>
        </w:rPr>
        <w:t>الحلبة  وزوايا</w:t>
      </w:r>
      <w:proofErr w:type="gramEnd"/>
      <w:r>
        <w:rPr>
          <w:rFonts w:ascii="Arial" w:eastAsia="Calibri" w:hAnsi="Arial" w:cs="Arial"/>
          <w:sz w:val="32"/>
          <w:szCs w:val="32"/>
          <w:rtl/>
          <w:lang w:bidi="ar-IQ"/>
        </w:rPr>
        <w:t xml:space="preserve"> اللكم مؤشر لقوة اللكمة حيث لا يراعي وضع هذه الزوايا في التدريبات اليومية للملاكمين. والملاكمة حاليا على مستوى عالمي يفضل فيها اللعب الهجومي وذلك لوجود زخم وقوة هائلة لدى الملاكم المهاجم كون المسار الحركي باتجاه لكماته والذي يؤثر ضمنا على قوة </w:t>
      </w:r>
      <w:proofErr w:type="spellStart"/>
      <w:r>
        <w:rPr>
          <w:rFonts w:ascii="Arial" w:eastAsia="Calibri" w:hAnsi="Arial" w:cs="Arial"/>
          <w:sz w:val="32"/>
          <w:szCs w:val="32"/>
          <w:rtl/>
          <w:lang w:bidi="ar-IQ"/>
        </w:rPr>
        <w:t>اللكم.</w:t>
      </w:r>
      <w:proofErr w:type="gramStart"/>
      <w:r>
        <w:rPr>
          <w:rFonts w:ascii="Arial" w:eastAsia="Calibri" w:hAnsi="Arial" w:cs="Arial"/>
          <w:sz w:val="32"/>
          <w:szCs w:val="32"/>
          <w:rtl/>
          <w:lang w:bidi="ar-IQ"/>
        </w:rPr>
        <w:t>و</w:t>
      </w:r>
      <w:proofErr w:type="spellEnd"/>
      <w:r>
        <w:rPr>
          <w:rFonts w:ascii="Arial" w:eastAsia="Calibri" w:hAnsi="Arial" w:cs="Arial"/>
          <w:sz w:val="32"/>
          <w:szCs w:val="32"/>
          <w:rtl/>
          <w:lang w:bidi="ar-IQ"/>
        </w:rPr>
        <w:t xml:space="preserve"> تعتبر</w:t>
      </w:r>
      <w:proofErr w:type="gramEnd"/>
      <w:r>
        <w:rPr>
          <w:rFonts w:ascii="Arial" w:eastAsia="Calibri" w:hAnsi="Arial" w:cs="Arial"/>
          <w:sz w:val="32"/>
          <w:szCs w:val="32"/>
          <w:rtl/>
          <w:lang w:bidi="ar-IQ"/>
        </w:rPr>
        <w:t xml:space="preserve"> التمرينات المختلفة الهجومية للملاكمين لها دور هام في تغير المؤشرات الفسيولوجية نتيجة تنوع هذه التمرينات مما يؤثر على نتائج الملاكمة وهذه المتغيرات الفسيولوجية لما لها من تأثيرات في تطوير القابلية البدنية للملاكمين.</w:t>
      </w:r>
    </w:p>
    <w:p w:rsidR="006A2F72" w:rsidRDefault="006A2F72" w:rsidP="006A2F72">
      <w:pPr>
        <w:ind w:firstLine="720"/>
        <w:jc w:val="lowKashida"/>
        <w:rPr>
          <w:rFonts w:ascii="Arial" w:eastAsia="Calibri" w:hAnsi="Arial" w:cs="Arial"/>
          <w:sz w:val="32"/>
          <w:szCs w:val="32"/>
          <w:rtl/>
          <w:lang w:bidi="ar-IQ"/>
        </w:rPr>
      </w:pPr>
      <w:r>
        <w:rPr>
          <w:rFonts w:ascii="Arial" w:eastAsia="Calibri" w:hAnsi="Arial" w:cs="Arial"/>
          <w:sz w:val="32"/>
          <w:szCs w:val="32"/>
          <w:rtl/>
          <w:lang w:bidi="ar-IQ"/>
        </w:rPr>
        <w:t xml:space="preserve">لذلك تجلت اهمية البحث في دراسة تأثير منهج تدريبي بأدوات مساعدة مقترحة لتطوير بعض المؤشرات الفسيولوجية والمهارات </w:t>
      </w:r>
      <w:proofErr w:type="spellStart"/>
      <w:r>
        <w:rPr>
          <w:rFonts w:ascii="Arial" w:eastAsia="Calibri" w:hAnsi="Arial" w:cs="Arial"/>
          <w:sz w:val="32"/>
          <w:szCs w:val="32"/>
          <w:rtl/>
          <w:lang w:bidi="ar-IQ"/>
        </w:rPr>
        <w:t>اللكمية</w:t>
      </w:r>
      <w:proofErr w:type="spellEnd"/>
      <w:r>
        <w:rPr>
          <w:rFonts w:ascii="Arial" w:eastAsia="Calibri" w:hAnsi="Arial" w:cs="Arial"/>
          <w:sz w:val="32"/>
          <w:szCs w:val="32"/>
          <w:rtl/>
          <w:lang w:bidi="ar-IQ"/>
        </w:rPr>
        <w:t xml:space="preserve"> حيث أن امتلاك متطلبات الحسم يتطلب وجود ملاكم له القدرة على مواصلة الاداء في كل دقيقة </w:t>
      </w:r>
      <w:proofErr w:type="gramStart"/>
      <w:r>
        <w:rPr>
          <w:rFonts w:ascii="Arial" w:eastAsia="Calibri" w:hAnsi="Arial" w:cs="Arial"/>
          <w:sz w:val="32"/>
          <w:szCs w:val="32"/>
          <w:rtl/>
          <w:lang w:bidi="ar-IQ"/>
        </w:rPr>
        <w:t>من  النزال</w:t>
      </w:r>
      <w:proofErr w:type="gramEnd"/>
      <w:r>
        <w:rPr>
          <w:rFonts w:ascii="Arial" w:eastAsia="Calibri" w:hAnsi="Arial" w:cs="Arial"/>
          <w:sz w:val="32"/>
          <w:szCs w:val="32"/>
          <w:rtl/>
          <w:lang w:bidi="ar-IQ"/>
        </w:rPr>
        <w:t xml:space="preserve"> .</w:t>
      </w: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1 – 2 مشكلة البحث:</w:t>
      </w:r>
    </w:p>
    <w:p w:rsidR="006A2F72" w:rsidRDefault="006A2F72" w:rsidP="006A2F72">
      <w:pPr>
        <w:jc w:val="lowKashida"/>
        <w:rPr>
          <w:rFonts w:ascii="Arial" w:eastAsia="Calibri" w:hAnsi="Arial" w:cs="Arial"/>
          <w:sz w:val="32"/>
          <w:szCs w:val="32"/>
          <w:rtl/>
          <w:lang w:bidi="ar-IQ"/>
        </w:rPr>
      </w:pPr>
      <w:r>
        <w:rPr>
          <w:rFonts w:asciiTheme="minorBidi" w:hAnsiTheme="minorBidi"/>
          <w:sz w:val="32"/>
          <w:szCs w:val="32"/>
          <w:rtl/>
          <w:lang w:bidi="ar-IQ"/>
        </w:rPr>
        <w:t xml:space="preserve"> </w:t>
      </w:r>
      <w:r>
        <w:rPr>
          <w:rFonts w:ascii="Arial" w:eastAsia="Calibri" w:hAnsi="Arial" w:cs="Arial"/>
          <w:sz w:val="32"/>
          <w:szCs w:val="32"/>
          <w:rtl/>
          <w:lang w:bidi="ar-IQ"/>
        </w:rPr>
        <w:t>أن رياضة الملاكمة لها خاصية تدريبية تعتمد على تطوير المؤشرات الفسيولوجية بأنواعها المختلفة كاللياقة العضلية العصبية واللياقة اللاهوائية ومن خلال خبرة الباحثين وجدنا ان هناك ضعف ببعض المتغيرات الفسيولوجية نتيجة انكماش التدريب على طريقة واحدة وهذه الطريقة تؤدي الى ضعف في هذه المؤشرات وتتضح مشكلة البحث جليا الاجابة على التساؤل التالي</w:t>
      </w:r>
    </w:p>
    <w:p w:rsidR="006A2F72" w:rsidRDefault="006A2F72" w:rsidP="006A2F72">
      <w:pPr>
        <w:rPr>
          <w:rFonts w:ascii="Arial" w:eastAsia="Calibri" w:hAnsi="Arial" w:cs="Arial"/>
          <w:sz w:val="32"/>
          <w:szCs w:val="32"/>
          <w:rtl/>
          <w:lang w:bidi="ar-IQ"/>
        </w:rPr>
      </w:pPr>
      <w:r>
        <w:rPr>
          <w:rFonts w:ascii="Arial" w:eastAsia="Calibri" w:hAnsi="Arial" w:cs="Arial"/>
          <w:sz w:val="32"/>
          <w:szCs w:val="32"/>
          <w:rtl/>
          <w:lang w:bidi="ar-IQ"/>
        </w:rPr>
        <w:t xml:space="preserve">هل أن للتمرينات باستخدام أداة مساعدة مقترحة أثر في تطوير اللياقة العضلية العصبية واللياقة اللاهوائية للملاكمين </w:t>
      </w:r>
      <w:proofErr w:type="gramStart"/>
      <w:r>
        <w:rPr>
          <w:rFonts w:ascii="Arial" w:eastAsia="Calibri" w:hAnsi="Arial" w:cs="Arial"/>
          <w:sz w:val="32"/>
          <w:szCs w:val="32"/>
          <w:rtl/>
          <w:lang w:bidi="ar-IQ"/>
        </w:rPr>
        <w:t>الشباب .</w:t>
      </w:r>
      <w:proofErr w:type="gramEnd"/>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 xml:space="preserve">1 – 3 اهداف البحث </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 xml:space="preserve">1 – اعداد تمرينات باستخدام أداة مساعدة </w:t>
      </w:r>
      <w:proofErr w:type="gramStart"/>
      <w:r>
        <w:rPr>
          <w:rFonts w:asciiTheme="minorBidi" w:hAnsiTheme="minorBidi"/>
          <w:sz w:val="32"/>
          <w:szCs w:val="32"/>
          <w:rtl/>
          <w:lang w:bidi="ar-IQ"/>
        </w:rPr>
        <w:t>مقترحة .</w:t>
      </w:r>
      <w:proofErr w:type="gramEnd"/>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 xml:space="preserve">2 – معرفة تأثير التمرينات باستخدام أداة مساعدة مقترحة في تطوير اللياقة العضلية العصبية واللياقة اللاهوائية للملاكمين </w:t>
      </w:r>
      <w:proofErr w:type="gramStart"/>
      <w:r>
        <w:rPr>
          <w:rFonts w:asciiTheme="minorBidi" w:hAnsiTheme="minorBidi"/>
          <w:sz w:val="32"/>
          <w:szCs w:val="32"/>
          <w:rtl/>
          <w:lang w:bidi="ar-IQ"/>
        </w:rPr>
        <w:t>الشباب .</w:t>
      </w:r>
      <w:proofErr w:type="gramEnd"/>
    </w:p>
    <w:p w:rsidR="006A2F72" w:rsidRDefault="006A2F72" w:rsidP="006A2F72">
      <w:pPr>
        <w:rPr>
          <w:rFonts w:asciiTheme="minorBidi" w:hAnsiTheme="minorBidi"/>
          <w:sz w:val="32"/>
          <w:szCs w:val="32"/>
          <w:rtl/>
          <w:lang w:bidi="ar-IQ"/>
        </w:rPr>
      </w:pPr>
      <w:proofErr w:type="gramStart"/>
      <w:r>
        <w:rPr>
          <w:rFonts w:asciiTheme="minorBidi" w:hAnsiTheme="minorBidi"/>
          <w:sz w:val="32"/>
          <w:szCs w:val="32"/>
          <w:rtl/>
          <w:lang w:bidi="ar-IQ"/>
        </w:rPr>
        <w:t>3</w:t>
      </w:r>
      <w:r>
        <w:rPr>
          <w:rFonts w:ascii="Arial" w:eastAsia="Calibri" w:hAnsi="Arial" w:cs="Arial"/>
          <w:sz w:val="32"/>
          <w:szCs w:val="32"/>
          <w:rtl/>
          <w:lang w:bidi="ar-IQ"/>
        </w:rPr>
        <w:t>- التعرف</w:t>
      </w:r>
      <w:proofErr w:type="gramEnd"/>
      <w:r>
        <w:rPr>
          <w:rFonts w:ascii="Arial" w:eastAsia="Calibri" w:hAnsi="Arial" w:cs="Arial"/>
          <w:sz w:val="32"/>
          <w:szCs w:val="32"/>
          <w:rtl/>
          <w:lang w:bidi="ar-IQ"/>
        </w:rPr>
        <w:t xml:space="preserve"> على الفروق الحاصلة في اللياقة  العضلية العصبية واللياقة اللاهوائية وانجاز المجموعة الضابطة والتجريبية في الاختبارات البعدية .</w:t>
      </w:r>
    </w:p>
    <w:p w:rsidR="006A2F72" w:rsidRDefault="006A2F72" w:rsidP="006A2F72">
      <w:pPr>
        <w:pStyle w:val="a5"/>
        <w:numPr>
          <w:ilvl w:val="0"/>
          <w:numId w:val="32"/>
        </w:numPr>
        <w:spacing w:line="252" w:lineRule="auto"/>
        <w:rPr>
          <w:rFonts w:asciiTheme="minorBidi" w:hAnsiTheme="minorBidi"/>
          <w:b/>
          <w:bCs/>
          <w:sz w:val="40"/>
          <w:szCs w:val="40"/>
          <w:rtl/>
          <w:lang w:bidi="ar-IQ"/>
        </w:rPr>
      </w:pPr>
      <w:r>
        <w:rPr>
          <w:rFonts w:asciiTheme="minorBidi" w:hAnsiTheme="minorBidi"/>
          <w:b/>
          <w:bCs/>
          <w:sz w:val="40"/>
          <w:szCs w:val="40"/>
          <w:rtl/>
          <w:lang w:bidi="ar-IQ"/>
        </w:rPr>
        <w:t>– 4 فرضيتا البحث:</w:t>
      </w:r>
    </w:p>
    <w:p w:rsidR="006A2F72" w:rsidRDefault="006A2F72" w:rsidP="006A2F72">
      <w:pPr>
        <w:ind w:left="425"/>
        <w:rPr>
          <w:rFonts w:ascii="Arial" w:eastAsia="Calibri" w:hAnsi="Arial" w:cs="Arial"/>
          <w:sz w:val="32"/>
          <w:szCs w:val="32"/>
          <w:rtl/>
          <w:lang w:bidi="ar-IQ"/>
        </w:rPr>
      </w:pPr>
      <w:r>
        <w:rPr>
          <w:rFonts w:ascii="Arial" w:eastAsia="Calibri" w:hAnsi="Arial" w:cs="Arial"/>
          <w:sz w:val="32"/>
          <w:szCs w:val="32"/>
          <w:rtl/>
          <w:lang w:bidi="ar-IQ"/>
        </w:rPr>
        <w:lastRenderedPageBreak/>
        <w:t xml:space="preserve">1 </w:t>
      </w:r>
      <w:proofErr w:type="gramStart"/>
      <w:r>
        <w:rPr>
          <w:rFonts w:ascii="Arial" w:eastAsia="Calibri" w:hAnsi="Arial" w:cs="Arial"/>
          <w:sz w:val="32"/>
          <w:szCs w:val="32"/>
          <w:rtl/>
          <w:lang w:bidi="ar-IQ"/>
        </w:rPr>
        <w:t>- هناك</w:t>
      </w:r>
      <w:proofErr w:type="gramEnd"/>
      <w:r>
        <w:rPr>
          <w:rFonts w:ascii="Arial" w:eastAsia="Calibri" w:hAnsi="Arial" w:cs="Arial"/>
          <w:sz w:val="32"/>
          <w:szCs w:val="32"/>
          <w:rtl/>
          <w:lang w:bidi="ar-IQ"/>
        </w:rPr>
        <w:t xml:space="preserve"> فروق ذات دلالة احصائية بين الاختبارين القبلي والبعدي للياقة العضلية العصبية واللياقة اللاهوائية لدى أفراد عينة البحث .</w:t>
      </w:r>
    </w:p>
    <w:p w:rsidR="006A2F72" w:rsidRDefault="006A2F72" w:rsidP="006A2F72">
      <w:pPr>
        <w:pStyle w:val="a5"/>
        <w:numPr>
          <w:ilvl w:val="0"/>
          <w:numId w:val="32"/>
        </w:numPr>
        <w:spacing w:line="252" w:lineRule="auto"/>
        <w:rPr>
          <w:rFonts w:ascii="Arial" w:eastAsia="Calibri" w:hAnsi="Arial" w:cs="Arial"/>
          <w:sz w:val="32"/>
          <w:szCs w:val="32"/>
          <w:rtl/>
          <w:lang w:bidi="ar-IQ"/>
        </w:rPr>
      </w:pPr>
      <w:r>
        <w:rPr>
          <w:rFonts w:ascii="Arial" w:eastAsia="Calibri" w:hAnsi="Arial" w:cs="Arial"/>
          <w:sz w:val="32"/>
          <w:szCs w:val="32"/>
          <w:rtl/>
          <w:lang w:bidi="ar-IQ"/>
        </w:rPr>
        <w:t xml:space="preserve">هناك فروق ذات دلالة احصائية بين الاختبارين القبلي والبعدي للياقة العضلية العصبية واللياقة اللاهوائية للمجموعة </w:t>
      </w:r>
      <w:proofErr w:type="gramStart"/>
      <w:r>
        <w:rPr>
          <w:rFonts w:ascii="Arial" w:eastAsia="Calibri" w:hAnsi="Arial" w:cs="Arial"/>
          <w:sz w:val="32"/>
          <w:szCs w:val="32"/>
          <w:rtl/>
          <w:lang w:bidi="ar-IQ"/>
        </w:rPr>
        <w:t>التجريبية  والضابطة</w:t>
      </w:r>
      <w:proofErr w:type="gramEnd"/>
      <w:r>
        <w:rPr>
          <w:rFonts w:ascii="Arial" w:eastAsia="Calibri" w:hAnsi="Arial" w:cs="Arial"/>
          <w:sz w:val="32"/>
          <w:szCs w:val="32"/>
          <w:rtl/>
          <w:lang w:bidi="ar-IQ"/>
        </w:rPr>
        <w:t>.</w:t>
      </w: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 xml:space="preserve">1 – 5 مجالات البحث </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 xml:space="preserve">1 – 5 – 1 المجال </w:t>
      </w:r>
      <w:proofErr w:type="gramStart"/>
      <w:r>
        <w:rPr>
          <w:rFonts w:asciiTheme="minorBidi" w:hAnsiTheme="minorBidi"/>
          <w:sz w:val="32"/>
          <w:szCs w:val="32"/>
          <w:rtl/>
          <w:lang w:bidi="ar-IQ"/>
        </w:rPr>
        <w:t>المكاني :</w:t>
      </w:r>
      <w:proofErr w:type="gramEnd"/>
      <w:r>
        <w:rPr>
          <w:rFonts w:asciiTheme="minorBidi" w:hAnsiTheme="minorBidi"/>
          <w:sz w:val="32"/>
          <w:szCs w:val="32"/>
          <w:rtl/>
          <w:lang w:bidi="ar-IQ"/>
        </w:rPr>
        <w:t xml:space="preserve"> قاعة الملاكمة / كلية التربية الاساسية/ جامعة ديالى .</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1 – 5 – 2 المجال الزماني: المدة من</w:t>
      </w:r>
      <w:proofErr w:type="gramStart"/>
      <w:r>
        <w:rPr>
          <w:rFonts w:asciiTheme="minorBidi" w:hAnsiTheme="minorBidi"/>
          <w:sz w:val="32"/>
          <w:szCs w:val="32"/>
          <w:rtl/>
          <w:lang w:bidi="ar-IQ"/>
        </w:rPr>
        <w:t>15  /</w:t>
      </w:r>
      <w:proofErr w:type="gramEnd"/>
      <w:r>
        <w:rPr>
          <w:rFonts w:asciiTheme="minorBidi" w:hAnsiTheme="minorBidi"/>
          <w:sz w:val="32"/>
          <w:szCs w:val="32"/>
          <w:rtl/>
          <w:lang w:bidi="ar-IQ"/>
        </w:rPr>
        <w:t xml:space="preserve"> 10 /2015 الى 22  / 1  /2016.      </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 xml:space="preserve">1 – 5 – </w:t>
      </w:r>
      <w:proofErr w:type="gramStart"/>
      <w:r>
        <w:rPr>
          <w:rFonts w:asciiTheme="minorBidi" w:hAnsiTheme="minorBidi"/>
          <w:sz w:val="32"/>
          <w:szCs w:val="32"/>
          <w:rtl/>
          <w:lang w:bidi="ar-IQ"/>
        </w:rPr>
        <w:t>3  المجال</w:t>
      </w:r>
      <w:proofErr w:type="gramEnd"/>
      <w:r>
        <w:rPr>
          <w:rFonts w:asciiTheme="minorBidi" w:hAnsiTheme="minorBidi"/>
          <w:sz w:val="32"/>
          <w:szCs w:val="32"/>
          <w:rtl/>
          <w:lang w:bidi="ar-IQ"/>
        </w:rPr>
        <w:t xml:space="preserve"> البشري : منتخب كليه التربية الاساسية </w:t>
      </w:r>
      <w:proofErr w:type="spellStart"/>
      <w:r>
        <w:rPr>
          <w:rFonts w:asciiTheme="minorBidi" w:hAnsiTheme="minorBidi"/>
          <w:sz w:val="32"/>
          <w:szCs w:val="32"/>
          <w:rtl/>
          <w:lang w:bidi="ar-IQ"/>
        </w:rPr>
        <w:t>للاعمار</w:t>
      </w:r>
      <w:proofErr w:type="spellEnd"/>
      <w:r>
        <w:rPr>
          <w:rFonts w:asciiTheme="minorBidi" w:hAnsiTheme="minorBidi"/>
          <w:sz w:val="32"/>
          <w:szCs w:val="32"/>
          <w:rtl/>
          <w:lang w:bidi="ar-IQ"/>
        </w:rPr>
        <w:t xml:space="preserve"> (19)سنه . </w:t>
      </w:r>
    </w:p>
    <w:p w:rsidR="006A2F72" w:rsidRDefault="006A2F72" w:rsidP="006A2F72">
      <w:pPr>
        <w:jc w:val="center"/>
        <w:rPr>
          <w:rFonts w:asciiTheme="minorBidi" w:hAnsiTheme="minorBidi"/>
          <w:b/>
          <w:bCs/>
          <w:color w:val="FF0000"/>
          <w:sz w:val="40"/>
          <w:szCs w:val="40"/>
          <w:u w:val="single"/>
          <w:rtl/>
          <w:lang w:bidi="ar-IQ"/>
        </w:rPr>
      </w:pPr>
      <w:r>
        <w:rPr>
          <w:rFonts w:asciiTheme="minorBidi" w:hAnsiTheme="minorBidi"/>
          <w:b/>
          <w:bCs/>
          <w:color w:val="FF0000"/>
          <w:sz w:val="40"/>
          <w:szCs w:val="40"/>
          <w:u w:val="single"/>
          <w:rtl/>
          <w:lang w:bidi="ar-IQ"/>
        </w:rPr>
        <w:t>الباب الثاني</w:t>
      </w:r>
    </w:p>
    <w:p w:rsidR="006A2F72" w:rsidRDefault="006A2F72" w:rsidP="006A2F72">
      <w:pPr>
        <w:rPr>
          <w:rFonts w:asciiTheme="minorBidi" w:hAnsiTheme="minorBidi"/>
          <w:sz w:val="32"/>
          <w:szCs w:val="32"/>
          <w:rtl/>
          <w:lang w:bidi="ar-IQ"/>
        </w:rPr>
      </w:pP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2 – الدراسات النظرية والدراسات السابقة:</w:t>
      </w: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2 – 1 الدراسات النظرية:</w:t>
      </w:r>
    </w:p>
    <w:p w:rsidR="006A2F72" w:rsidRDefault="006A2F72" w:rsidP="006A2F72">
      <w:pPr>
        <w:spacing w:after="200" w:line="276" w:lineRule="auto"/>
        <w:jc w:val="lowKashida"/>
        <w:rPr>
          <w:rFonts w:asciiTheme="minorBidi" w:hAnsiTheme="minorBidi"/>
          <w:b/>
          <w:bCs/>
          <w:color w:val="000000" w:themeColor="text1"/>
          <w:sz w:val="40"/>
          <w:szCs w:val="40"/>
          <w:rtl/>
          <w:lang w:bidi="ar-IQ"/>
        </w:rPr>
      </w:pPr>
      <w:r>
        <w:rPr>
          <w:rFonts w:asciiTheme="minorBidi" w:hAnsiTheme="minorBidi"/>
          <w:b/>
          <w:bCs/>
          <w:color w:val="000000" w:themeColor="text1"/>
          <w:sz w:val="40"/>
          <w:szCs w:val="40"/>
          <w:rtl/>
          <w:lang w:bidi="ar-IQ"/>
        </w:rPr>
        <w:t>2-1-1 الادوات المساعدة:</w:t>
      </w:r>
    </w:p>
    <w:p w:rsidR="006A2F72" w:rsidRDefault="006A2F72" w:rsidP="006A2F72">
      <w:pPr>
        <w:rPr>
          <w:rFonts w:ascii="Arial" w:eastAsia="Calibri" w:hAnsi="Arial" w:cs="Arial"/>
          <w:color w:val="000000" w:themeColor="text1"/>
          <w:sz w:val="36"/>
          <w:szCs w:val="36"/>
          <w:rtl/>
        </w:rPr>
      </w:pPr>
      <w:r>
        <w:rPr>
          <w:rFonts w:ascii="Times New Roman" w:eastAsia="Calibri" w:hAnsi="Times New Roman" w:cs="Simplified Arabic"/>
          <w:color w:val="000000" w:themeColor="text1"/>
          <w:sz w:val="36"/>
          <w:szCs w:val="36"/>
          <w:rtl/>
        </w:rPr>
        <w:t>الأدوات هي الوسائل التي يستطيع بها الباحث جمع البيانات وحل المشكلة لتحقيق أهداف البحث مهما كانت تلك الأدوات من بيانات وعينات وأجهزة</w:t>
      </w:r>
      <w:r>
        <w:rPr>
          <w:rStyle w:val="a6"/>
          <w:rFonts w:ascii="Arial" w:eastAsia="Calibri" w:hAnsi="Arial" w:cs="Arial"/>
          <w:color w:val="000000" w:themeColor="text1"/>
          <w:sz w:val="36"/>
          <w:szCs w:val="36"/>
          <w:rtl/>
        </w:rPr>
        <w:footnoteReference w:customMarkFollows="1" w:id="2"/>
        <w:t>(1)</w:t>
      </w:r>
      <w:r>
        <w:rPr>
          <w:rFonts w:ascii="Arial" w:eastAsia="Calibri" w:hAnsi="Arial" w:cs="Arial"/>
          <w:color w:val="000000" w:themeColor="text1"/>
          <w:sz w:val="36"/>
          <w:szCs w:val="36"/>
          <w:rtl/>
        </w:rPr>
        <w:t>.</w:t>
      </w:r>
    </w:p>
    <w:p w:rsidR="006A2F72" w:rsidRDefault="006A2F72" w:rsidP="006A2F72">
      <w:pPr>
        <w:spacing w:after="200" w:line="276" w:lineRule="auto"/>
        <w:ind w:left="720"/>
        <w:rPr>
          <w:rFonts w:ascii="Calibri" w:eastAsia="Calibri" w:hAnsi="Calibri" w:cs="Arial"/>
          <w:b/>
          <w:bCs/>
          <w:color w:val="000000"/>
          <w:sz w:val="36"/>
          <w:szCs w:val="36"/>
          <w:rtl/>
          <w:lang w:bidi="ar-IQ"/>
        </w:rPr>
      </w:pPr>
      <w:r>
        <w:rPr>
          <w:rFonts w:ascii="Calibri" w:eastAsia="Calibri" w:hAnsi="Calibri" w:cs="Arial"/>
          <w:b/>
          <w:bCs/>
          <w:color w:val="000000"/>
          <w:sz w:val="40"/>
          <w:szCs w:val="40"/>
          <w:rtl/>
          <w:lang w:bidi="ar-IQ"/>
        </w:rPr>
        <w:t>2-1-1-1 مميزات التدريب على الادوات المساعدة:</w:t>
      </w:r>
      <w:r>
        <w:rPr>
          <w:rFonts w:ascii="Calibri" w:eastAsia="Calibri" w:hAnsi="Calibri" w:cs="Arial"/>
          <w:b/>
          <w:bCs/>
          <w:color w:val="000000"/>
          <w:sz w:val="36"/>
          <w:szCs w:val="36"/>
          <w:rtl/>
          <w:lang w:bidi="ar-IQ"/>
        </w:rPr>
        <w:t xml:space="preserve"> </w:t>
      </w:r>
      <w:r>
        <w:rPr>
          <w:rStyle w:val="a6"/>
          <w:rFonts w:ascii="Calibri" w:eastAsia="Calibri" w:hAnsi="Calibri" w:cs="Arial"/>
          <w:b/>
          <w:bCs/>
          <w:color w:val="000000"/>
          <w:sz w:val="36"/>
          <w:szCs w:val="36"/>
          <w:rtl/>
          <w:lang w:bidi="ar-IQ"/>
        </w:rPr>
        <w:footnoteReference w:customMarkFollows="1" w:id="3"/>
        <w:t>(2)</w:t>
      </w:r>
    </w:p>
    <w:p w:rsidR="006A2F72" w:rsidRDefault="006A2F72" w:rsidP="006A2F72">
      <w:pPr>
        <w:numPr>
          <w:ilvl w:val="0"/>
          <w:numId w:val="3"/>
        </w:numPr>
        <w:spacing w:after="200" w:line="276" w:lineRule="auto"/>
        <w:contextualSpacing/>
        <w:jc w:val="lowKashida"/>
        <w:rPr>
          <w:rFonts w:ascii="Calibri" w:eastAsia="Calibri" w:hAnsi="Calibri" w:cs="Arial"/>
          <w:color w:val="000000"/>
          <w:sz w:val="32"/>
          <w:szCs w:val="32"/>
          <w:rtl/>
          <w:lang w:bidi="ar-IQ"/>
        </w:rPr>
      </w:pPr>
      <w:r>
        <w:rPr>
          <w:rFonts w:ascii="Calibri" w:eastAsia="Calibri" w:hAnsi="Calibri" w:cs="Arial"/>
          <w:color w:val="000000"/>
          <w:sz w:val="32"/>
          <w:szCs w:val="32"/>
          <w:rtl/>
          <w:lang w:bidi="ar-IQ"/>
        </w:rPr>
        <w:t>اكساب الملاكم وتنمية مقدراته البدنية (</w:t>
      </w:r>
      <w:proofErr w:type="gramStart"/>
      <w:r>
        <w:rPr>
          <w:rFonts w:ascii="Calibri" w:eastAsia="Calibri" w:hAnsi="Calibri" w:cs="Arial"/>
          <w:color w:val="000000"/>
          <w:sz w:val="32"/>
          <w:szCs w:val="32"/>
          <w:rtl/>
          <w:lang w:bidi="ar-IQ"/>
        </w:rPr>
        <w:t>السرعة,</w:t>
      </w:r>
      <w:proofErr w:type="gramEnd"/>
      <w:r>
        <w:rPr>
          <w:rFonts w:ascii="Calibri" w:eastAsia="Calibri" w:hAnsi="Calibri" w:cs="Arial"/>
          <w:color w:val="000000"/>
          <w:sz w:val="32"/>
          <w:szCs w:val="32"/>
          <w:rtl/>
          <w:lang w:bidi="ar-IQ"/>
        </w:rPr>
        <w:t xml:space="preserve"> قوة التحمل, القوة العضلية).</w:t>
      </w:r>
    </w:p>
    <w:p w:rsidR="006A2F72" w:rsidRDefault="006A2F72" w:rsidP="006A2F72">
      <w:pPr>
        <w:numPr>
          <w:ilvl w:val="0"/>
          <w:numId w:val="3"/>
        </w:numPr>
        <w:spacing w:after="200" w:line="276" w:lineRule="auto"/>
        <w:contextualSpacing/>
        <w:jc w:val="lowKashida"/>
        <w:rPr>
          <w:rFonts w:ascii="Calibri" w:eastAsia="Calibri" w:hAnsi="Calibri" w:cs="Arial"/>
          <w:color w:val="000000"/>
          <w:sz w:val="32"/>
          <w:szCs w:val="32"/>
          <w:rtl/>
          <w:lang w:bidi="ar-IQ"/>
        </w:rPr>
      </w:pPr>
      <w:r>
        <w:rPr>
          <w:rFonts w:ascii="Calibri" w:eastAsia="Calibri" w:hAnsi="Calibri" w:cs="Arial"/>
          <w:color w:val="000000"/>
          <w:sz w:val="32"/>
          <w:szCs w:val="32"/>
          <w:rtl/>
          <w:lang w:bidi="ar-IQ"/>
        </w:rPr>
        <w:t>تساعد على أتقان الملاكم لأداء اللكمات.</w:t>
      </w:r>
    </w:p>
    <w:p w:rsidR="006A2F72" w:rsidRDefault="006A2F72" w:rsidP="006A2F72">
      <w:pPr>
        <w:numPr>
          <w:ilvl w:val="0"/>
          <w:numId w:val="3"/>
        </w:numPr>
        <w:spacing w:after="200" w:line="276" w:lineRule="auto"/>
        <w:contextualSpacing/>
        <w:jc w:val="lowKashida"/>
        <w:rPr>
          <w:rFonts w:ascii="Calibri" w:eastAsia="Calibri" w:hAnsi="Calibri" w:cs="Arial"/>
          <w:color w:val="000000"/>
          <w:sz w:val="32"/>
          <w:szCs w:val="32"/>
          <w:lang w:bidi="ar-IQ"/>
        </w:rPr>
      </w:pPr>
      <w:r>
        <w:rPr>
          <w:rFonts w:ascii="Calibri" w:eastAsia="Calibri" w:hAnsi="Calibri" w:cs="Arial"/>
          <w:color w:val="000000"/>
          <w:sz w:val="32"/>
          <w:szCs w:val="32"/>
          <w:rtl/>
          <w:lang w:bidi="ar-IQ"/>
        </w:rPr>
        <w:t>اكساب الملاكم الدقة في التوجيه للكمات وسرعة التصرف.</w:t>
      </w:r>
    </w:p>
    <w:p w:rsidR="006A2F72" w:rsidRDefault="006A2F72" w:rsidP="006A2F72">
      <w:pPr>
        <w:numPr>
          <w:ilvl w:val="0"/>
          <w:numId w:val="3"/>
        </w:numPr>
        <w:spacing w:after="200" w:line="276" w:lineRule="auto"/>
        <w:contextualSpacing/>
        <w:jc w:val="lowKashida"/>
        <w:rPr>
          <w:rFonts w:ascii="Calibri" w:eastAsia="Calibri" w:hAnsi="Calibri" w:cs="Arial"/>
          <w:color w:val="000000"/>
          <w:sz w:val="32"/>
          <w:szCs w:val="32"/>
          <w:lang w:bidi="ar-IQ"/>
        </w:rPr>
      </w:pPr>
      <w:r>
        <w:rPr>
          <w:rFonts w:ascii="Calibri" w:eastAsia="Calibri" w:hAnsi="Calibri" w:cs="Arial"/>
          <w:color w:val="000000"/>
          <w:sz w:val="32"/>
          <w:szCs w:val="32"/>
          <w:rtl/>
          <w:lang w:bidi="ar-IQ"/>
        </w:rPr>
        <w:t>اكساب واتقان طرق الهجوم.</w:t>
      </w:r>
    </w:p>
    <w:p w:rsidR="006A2F72" w:rsidRDefault="006A2F72" w:rsidP="006A2F72">
      <w:pPr>
        <w:spacing w:after="200" w:line="276" w:lineRule="auto"/>
        <w:contextualSpacing/>
        <w:jc w:val="lowKashida"/>
        <w:rPr>
          <w:rFonts w:ascii="Calibri" w:eastAsia="Calibri" w:hAnsi="Calibri" w:cs="Arial"/>
          <w:b/>
          <w:bCs/>
          <w:color w:val="000000"/>
          <w:sz w:val="40"/>
          <w:szCs w:val="40"/>
          <w:lang w:bidi="ar-IQ"/>
        </w:rPr>
      </w:pPr>
      <w:r>
        <w:rPr>
          <w:rFonts w:ascii="Calibri" w:eastAsia="Calibri" w:hAnsi="Calibri" w:cs="Arial"/>
          <w:b/>
          <w:bCs/>
          <w:color w:val="000000"/>
          <w:sz w:val="40"/>
          <w:szCs w:val="40"/>
          <w:rtl/>
          <w:lang w:bidi="ar-IQ"/>
        </w:rPr>
        <w:lastRenderedPageBreak/>
        <w:t>2-1-2 اللياقة العضلية العصبية:</w:t>
      </w:r>
      <w:r>
        <w:rPr>
          <w:rStyle w:val="a6"/>
          <w:rFonts w:ascii="Calibri" w:eastAsia="Calibri" w:hAnsi="Calibri" w:cs="Arial"/>
          <w:b/>
          <w:bCs/>
          <w:color w:val="000000"/>
          <w:sz w:val="40"/>
          <w:szCs w:val="40"/>
          <w:rtl/>
          <w:lang w:bidi="ar-IQ"/>
        </w:rPr>
        <w:footnoteReference w:customMarkFollows="1" w:id="4"/>
        <w:t>(3)</w:t>
      </w:r>
    </w:p>
    <w:p w:rsidR="006A2F72" w:rsidRDefault="006A2F72" w:rsidP="006A2F72">
      <w:pPr>
        <w:spacing w:line="520" w:lineRule="exact"/>
        <w:jc w:val="lowKashida"/>
        <w:rPr>
          <w:rFonts w:ascii="Arial" w:eastAsia="Calibri" w:hAnsi="Arial" w:cs="Arial"/>
          <w:sz w:val="32"/>
          <w:szCs w:val="32"/>
          <w:rtl/>
          <w:lang w:bidi="ar-IQ"/>
        </w:rPr>
      </w:pPr>
      <w:r>
        <w:rPr>
          <w:rFonts w:ascii="Arial" w:eastAsia="Calibri" w:hAnsi="Arial" w:cs="Arial"/>
          <w:sz w:val="32"/>
          <w:szCs w:val="32"/>
          <w:rtl/>
          <w:lang w:bidi="ar-IQ"/>
        </w:rPr>
        <w:t xml:space="preserve">ان اللياقة العضلية العصبية تعني مقدار كفاءة العضلة في اداء وظيفتها الاساسية وهي الانقباض العضلي بأنواعه ودرجاته المختلفة بالتآزر والتوافق التام مع عمل الجهاز العصبي لأداء الانقباضات بالقوة والسرعة </w:t>
      </w:r>
      <w:proofErr w:type="gramStart"/>
      <w:r>
        <w:rPr>
          <w:rFonts w:ascii="Arial" w:eastAsia="Calibri" w:hAnsi="Arial" w:cs="Arial"/>
          <w:sz w:val="32"/>
          <w:szCs w:val="32"/>
          <w:rtl/>
          <w:lang w:bidi="ar-IQ"/>
        </w:rPr>
        <w:t>اللازمة ،</w:t>
      </w:r>
      <w:proofErr w:type="gramEnd"/>
      <w:r>
        <w:rPr>
          <w:rFonts w:ascii="Arial" w:eastAsia="Calibri" w:hAnsi="Arial" w:cs="Arial"/>
          <w:sz w:val="32"/>
          <w:szCs w:val="32"/>
          <w:rtl/>
          <w:lang w:bidi="ar-IQ"/>
        </w:rPr>
        <w:t xml:space="preserve"> كما انها تشمل القدرة على تحمل تكرار الانقباضات القوية ( التحمل العضلي ) وتميز العضلة بدرجة جيدة من المطاطية </w:t>
      </w:r>
      <w:r>
        <w:rPr>
          <w:rtl/>
        </w:rPr>
        <w:t>.</w:t>
      </w:r>
    </w:p>
    <w:p w:rsidR="006A2F72" w:rsidRDefault="006A2F72" w:rsidP="006A2F72">
      <w:pPr>
        <w:rPr>
          <w:rFonts w:asciiTheme="minorBidi" w:hAnsiTheme="minorBidi"/>
          <w:b/>
          <w:bCs/>
          <w:color w:val="000000" w:themeColor="text1"/>
          <w:sz w:val="40"/>
          <w:szCs w:val="40"/>
          <w:rtl/>
          <w:lang w:bidi="ar-IQ"/>
        </w:rPr>
      </w:pPr>
      <w:r>
        <w:rPr>
          <w:rFonts w:asciiTheme="minorBidi" w:hAnsiTheme="minorBidi"/>
          <w:b/>
          <w:bCs/>
          <w:color w:val="000000" w:themeColor="text1"/>
          <w:sz w:val="40"/>
          <w:szCs w:val="40"/>
          <w:rtl/>
          <w:lang w:bidi="ar-IQ"/>
        </w:rPr>
        <w:t>2-1-3 اللياقة اللاهوائية:</w:t>
      </w:r>
    </w:p>
    <w:p w:rsidR="006A2F72" w:rsidRDefault="006A2F72" w:rsidP="006A2F72">
      <w:pPr>
        <w:spacing w:after="0" w:line="240" w:lineRule="auto"/>
        <w:jc w:val="lowKashida"/>
        <w:rPr>
          <w:rFonts w:ascii="Times New Roman" w:eastAsia="Times New Roman" w:hAnsi="Times New Roman" w:cs="Simplified Arabic"/>
          <w:color w:val="000000" w:themeColor="text1"/>
          <w:sz w:val="26"/>
          <w:szCs w:val="30"/>
          <w:rtl/>
          <w:lang w:bidi="ar-IQ"/>
        </w:rPr>
      </w:pPr>
      <w:r>
        <w:rPr>
          <w:rFonts w:ascii="Times New Roman" w:eastAsia="SimSun" w:hAnsi="Times New Roman" w:cs="Simplified Arabic"/>
          <w:color w:val="000000" w:themeColor="text1"/>
          <w:sz w:val="28"/>
          <w:szCs w:val="32"/>
          <w:rtl/>
          <w:lang w:eastAsia="zh-CN" w:bidi="ar-IQ"/>
        </w:rPr>
        <w:t xml:space="preserve">يعرف بأنه المقدرة على الاستمرار في الأداء بفاعلية دونما هبوط مستوى الأداء في الرياضة التخصصية بدون استخدام الأوكسجين حسب رأي (مروان عبد المجيد ومحمد الياسري:2004) </w:t>
      </w:r>
      <w:r>
        <w:rPr>
          <w:rStyle w:val="a6"/>
          <w:rFonts w:eastAsia="SimSun" w:cs="Simplified Arabic"/>
          <w:color w:val="000000" w:themeColor="text1"/>
          <w:sz w:val="28"/>
          <w:rtl/>
          <w:lang w:eastAsia="zh-CN" w:bidi="ar-IQ"/>
        </w:rPr>
        <w:footnoteReference w:customMarkFollows="1" w:id="5"/>
        <w:t>(1)</w:t>
      </w:r>
    </w:p>
    <w:p w:rsidR="006A2F72" w:rsidRDefault="006A2F72" w:rsidP="006A2F72">
      <w:pPr>
        <w:spacing w:after="0" w:line="240" w:lineRule="auto"/>
        <w:jc w:val="lowKashida"/>
        <w:rPr>
          <w:rFonts w:ascii="Times New Roman" w:eastAsia="Times New Roman" w:hAnsi="Times New Roman" w:cs="Simplified Arabic"/>
          <w:color w:val="000000" w:themeColor="text1"/>
          <w:sz w:val="26"/>
          <w:szCs w:val="30"/>
          <w:rtl/>
          <w:lang w:bidi="ar-IQ"/>
        </w:rPr>
      </w:pPr>
      <w:r>
        <w:rPr>
          <w:rFonts w:ascii="Times New Roman" w:eastAsia="Times New Roman" w:hAnsi="Times New Roman" w:cs="Simplified Arabic"/>
          <w:color w:val="000000" w:themeColor="text1"/>
          <w:sz w:val="26"/>
          <w:szCs w:val="30"/>
          <w:rtl/>
          <w:lang w:bidi="ar-IQ"/>
        </w:rPr>
        <w:t xml:space="preserve">ويوضح </w:t>
      </w:r>
      <w:proofErr w:type="spellStart"/>
      <w:r>
        <w:rPr>
          <w:rFonts w:ascii="Times New Roman" w:eastAsia="Times New Roman" w:hAnsi="Times New Roman" w:cs="Simplified Arabic"/>
          <w:color w:val="000000" w:themeColor="text1"/>
          <w:sz w:val="26"/>
          <w:szCs w:val="30"/>
          <w:rtl/>
          <w:lang w:bidi="ar-IQ"/>
        </w:rPr>
        <w:t>بسطويسي</w:t>
      </w:r>
      <w:proofErr w:type="spellEnd"/>
      <w:r>
        <w:rPr>
          <w:rFonts w:ascii="Times New Roman" w:eastAsia="Times New Roman" w:hAnsi="Times New Roman" w:cs="Simplified Arabic"/>
          <w:color w:val="000000" w:themeColor="text1"/>
          <w:sz w:val="26"/>
          <w:szCs w:val="30"/>
          <w:rtl/>
          <w:lang w:bidi="ar-IQ"/>
        </w:rPr>
        <w:t xml:space="preserve"> احمد(1999م)</w:t>
      </w:r>
      <w:r>
        <w:rPr>
          <w:rStyle w:val="a6"/>
          <w:rFonts w:cs="Simplified Arabic"/>
          <w:color w:val="000000" w:themeColor="text1"/>
          <w:sz w:val="26"/>
          <w:szCs w:val="30"/>
          <w:rtl/>
          <w:lang w:bidi="ar-IQ"/>
        </w:rPr>
        <w:footnoteReference w:customMarkFollows="1" w:id="6"/>
        <w:t>(2)</w:t>
      </w:r>
      <w:r>
        <w:rPr>
          <w:rFonts w:ascii="Times New Roman" w:eastAsia="Times New Roman" w:hAnsi="Times New Roman" w:cs="Simplified Arabic"/>
          <w:color w:val="000000" w:themeColor="text1"/>
          <w:sz w:val="26"/>
          <w:szCs w:val="30"/>
          <w:rtl/>
          <w:lang w:bidi="ar-IQ"/>
        </w:rPr>
        <w:t xml:space="preserve"> ان التحمل اللاهوائي يعتمد على تغيب حامض </w:t>
      </w:r>
      <w:proofErr w:type="spellStart"/>
      <w:r>
        <w:rPr>
          <w:rFonts w:ascii="Times New Roman" w:eastAsia="Times New Roman" w:hAnsi="Times New Roman" w:cs="Simplified Arabic"/>
          <w:color w:val="000000" w:themeColor="text1"/>
          <w:sz w:val="26"/>
          <w:szCs w:val="30"/>
          <w:rtl/>
          <w:lang w:bidi="ar-IQ"/>
        </w:rPr>
        <w:t>الفوسفوكرياتين</w:t>
      </w:r>
      <w:proofErr w:type="spellEnd"/>
      <w:r>
        <w:rPr>
          <w:rFonts w:ascii="Times New Roman" w:eastAsia="Times New Roman" w:hAnsi="Times New Roman" w:cs="Simplified Arabic"/>
          <w:color w:val="000000" w:themeColor="text1"/>
          <w:sz w:val="26"/>
          <w:szCs w:val="30"/>
          <w:rtl/>
          <w:lang w:bidi="ar-IQ"/>
        </w:rPr>
        <w:t xml:space="preserve"> أو التحمل اللاهوائي للكلوكوز.</w:t>
      </w:r>
    </w:p>
    <w:p w:rsidR="006A2F72" w:rsidRDefault="006A2F72" w:rsidP="006A2F72">
      <w:pPr>
        <w:spacing w:after="0" w:line="240" w:lineRule="auto"/>
        <w:jc w:val="lowKashida"/>
        <w:rPr>
          <w:rFonts w:ascii="Times New Roman" w:eastAsia="Times New Roman" w:hAnsi="Times New Roman" w:cs="Simplified Arabic"/>
          <w:color w:val="000000" w:themeColor="text1"/>
          <w:sz w:val="26"/>
          <w:szCs w:val="30"/>
          <w:rtl/>
          <w:lang w:bidi="ar-IQ"/>
        </w:rPr>
      </w:pPr>
      <w:proofErr w:type="gramStart"/>
      <w:r>
        <w:rPr>
          <w:rFonts w:ascii="Times New Roman" w:eastAsia="Times New Roman" w:hAnsi="Times New Roman" w:cs="Simplified Arabic"/>
          <w:color w:val="000000" w:themeColor="text1"/>
          <w:sz w:val="26"/>
          <w:szCs w:val="30"/>
          <w:rtl/>
          <w:lang w:bidi="ar-IQ"/>
        </w:rPr>
        <w:t>ويوضح( مفتي</w:t>
      </w:r>
      <w:proofErr w:type="gramEnd"/>
      <w:r>
        <w:rPr>
          <w:rFonts w:ascii="Times New Roman" w:eastAsia="Times New Roman" w:hAnsi="Times New Roman" w:cs="Simplified Arabic"/>
          <w:color w:val="000000" w:themeColor="text1"/>
          <w:sz w:val="26"/>
          <w:szCs w:val="30"/>
          <w:rtl/>
          <w:lang w:bidi="ar-IQ"/>
        </w:rPr>
        <w:t xml:space="preserve"> ابراهيم حمادة 1998)</w:t>
      </w:r>
      <w:r>
        <w:rPr>
          <w:rStyle w:val="a6"/>
          <w:rFonts w:cs="Simplified Arabic"/>
          <w:color w:val="000000" w:themeColor="text1"/>
          <w:sz w:val="26"/>
          <w:szCs w:val="30"/>
          <w:rtl/>
          <w:lang w:bidi="ar-IQ"/>
        </w:rPr>
        <w:footnoteReference w:customMarkFollows="1" w:id="7"/>
        <w:t>(3)</w:t>
      </w:r>
      <w:r>
        <w:rPr>
          <w:rFonts w:ascii="Times New Roman" w:eastAsia="Times New Roman" w:hAnsi="Times New Roman" w:cs="Simplified Arabic"/>
          <w:color w:val="000000" w:themeColor="text1"/>
          <w:sz w:val="26"/>
          <w:szCs w:val="30"/>
          <w:rtl/>
          <w:lang w:bidi="ar-IQ"/>
        </w:rPr>
        <w:t xml:space="preserve"> التحمل اللاهوائي بأنه القدرة على الاستمرار في الاداء بفاعلية دونما هبوط المستوى الاداء في الرياضة التخصصية بدون استخدام الاوكسجين.</w:t>
      </w:r>
    </w:p>
    <w:p w:rsidR="006A2F72" w:rsidRDefault="006A2F72" w:rsidP="006A2F72">
      <w:pPr>
        <w:rPr>
          <w:rFonts w:asciiTheme="minorBidi" w:hAnsiTheme="minorBidi"/>
          <w:sz w:val="32"/>
          <w:szCs w:val="32"/>
          <w:rtl/>
          <w:lang w:bidi="ar-IQ"/>
        </w:rPr>
      </w:pP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t>2 – 2 الدراسات السابقة:</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لم يجد الباحثان دراسات سابقة ولا مشابهة وذلك كون ان فكرة وعمل البحث غير مطروق سابقا.</w:t>
      </w:r>
    </w:p>
    <w:p w:rsidR="006A2F72" w:rsidRDefault="006A2F72" w:rsidP="006A2F72">
      <w:pPr>
        <w:jc w:val="center"/>
        <w:rPr>
          <w:rFonts w:asciiTheme="minorBidi" w:hAnsiTheme="minorBidi"/>
          <w:b/>
          <w:bCs/>
          <w:color w:val="FF0000"/>
          <w:sz w:val="40"/>
          <w:szCs w:val="40"/>
          <w:u w:val="single"/>
          <w:rtl/>
          <w:lang w:bidi="ar-IQ"/>
        </w:rPr>
      </w:pPr>
      <w:r>
        <w:rPr>
          <w:rFonts w:asciiTheme="minorBidi" w:hAnsiTheme="minorBidi"/>
          <w:b/>
          <w:bCs/>
          <w:color w:val="FF0000"/>
          <w:sz w:val="40"/>
          <w:szCs w:val="40"/>
          <w:u w:val="single"/>
          <w:rtl/>
          <w:lang w:bidi="ar-IQ"/>
        </w:rPr>
        <w:t>الباب الثالث</w:t>
      </w:r>
    </w:p>
    <w:p w:rsidR="006A2F72" w:rsidRDefault="006A2F72" w:rsidP="006A2F72">
      <w:pPr>
        <w:rPr>
          <w:rFonts w:asciiTheme="minorBidi" w:hAnsiTheme="minorBidi"/>
          <w:b/>
          <w:bCs/>
          <w:sz w:val="40"/>
          <w:szCs w:val="40"/>
          <w:rtl/>
          <w:lang w:bidi="ar-IQ"/>
        </w:rPr>
      </w:pPr>
      <w:proofErr w:type="gramStart"/>
      <w:r>
        <w:rPr>
          <w:rFonts w:asciiTheme="minorBidi" w:hAnsiTheme="minorBidi"/>
          <w:b/>
          <w:bCs/>
          <w:sz w:val="40"/>
          <w:szCs w:val="40"/>
          <w:rtl/>
          <w:lang w:bidi="ar-IQ"/>
        </w:rPr>
        <w:t>3- منهج</w:t>
      </w:r>
      <w:proofErr w:type="gramEnd"/>
      <w:r>
        <w:rPr>
          <w:rFonts w:asciiTheme="minorBidi" w:hAnsiTheme="minorBidi"/>
          <w:b/>
          <w:bCs/>
          <w:sz w:val="40"/>
          <w:szCs w:val="40"/>
          <w:rtl/>
          <w:lang w:bidi="ar-IQ"/>
        </w:rPr>
        <w:t xml:space="preserve"> البحث واجراءاته الميدانية:</w:t>
      </w:r>
    </w:p>
    <w:p w:rsidR="006A2F72" w:rsidRDefault="006A2F72" w:rsidP="006A2F72">
      <w:pPr>
        <w:rPr>
          <w:rFonts w:asciiTheme="minorBidi" w:hAnsiTheme="minorBidi"/>
          <w:b/>
          <w:bCs/>
          <w:sz w:val="40"/>
          <w:szCs w:val="40"/>
          <w:rtl/>
          <w:lang w:bidi="ar-IQ"/>
        </w:rPr>
      </w:pPr>
      <w:r>
        <w:rPr>
          <w:rFonts w:asciiTheme="minorBidi" w:hAnsiTheme="minorBidi"/>
          <w:b/>
          <w:bCs/>
          <w:sz w:val="40"/>
          <w:szCs w:val="40"/>
          <w:rtl/>
          <w:lang w:bidi="ar-IQ"/>
        </w:rPr>
        <w:lastRenderedPageBreak/>
        <w:t>3 – 1 منهج البحث:</w:t>
      </w: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أستخدم الباحثان المنهج التجريبي ذا المجموعتين المتكافئتين لملائمته وطبيعة المشكلة في البحث.</w:t>
      </w:r>
    </w:p>
    <w:p w:rsidR="006A2F72" w:rsidRDefault="006A2F72" w:rsidP="006A2F72">
      <w:pPr>
        <w:ind w:firstLine="720"/>
        <w:jc w:val="lowKashida"/>
        <w:rPr>
          <w:rFonts w:asciiTheme="minorBidi" w:hAnsiTheme="minorBidi"/>
          <w:b/>
          <w:color w:val="000000" w:themeColor="text1"/>
          <w:sz w:val="32"/>
          <w:szCs w:val="32"/>
          <w:rtl/>
          <w:lang w:bidi="ar-IQ"/>
        </w:rPr>
      </w:pPr>
      <w:r>
        <w:rPr>
          <w:rFonts w:asciiTheme="minorBidi" w:hAnsiTheme="minorBidi"/>
          <w:bCs/>
          <w:color w:val="000000" w:themeColor="text1"/>
          <w:sz w:val="44"/>
          <w:szCs w:val="44"/>
          <w:rtl/>
          <w:lang w:bidi="ar-IQ"/>
        </w:rPr>
        <w:t>3-2 عينة البحث:</w:t>
      </w:r>
    </w:p>
    <w:p w:rsidR="006A2F72" w:rsidRDefault="006A2F72" w:rsidP="006A2F72">
      <w:pPr>
        <w:ind w:firstLine="720"/>
        <w:jc w:val="lowKashida"/>
        <w:rPr>
          <w:rFonts w:asciiTheme="minorBidi" w:hAnsiTheme="minorBidi"/>
          <w:b/>
          <w:color w:val="000000" w:themeColor="text1"/>
          <w:sz w:val="32"/>
          <w:szCs w:val="32"/>
          <w:rtl/>
          <w:lang w:bidi="ar-IQ"/>
        </w:rPr>
      </w:pPr>
      <w:r>
        <w:rPr>
          <w:rFonts w:asciiTheme="minorBidi" w:hAnsiTheme="minorBidi"/>
          <w:b/>
          <w:color w:val="000000" w:themeColor="text1"/>
          <w:sz w:val="32"/>
          <w:szCs w:val="32"/>
          <w:rtl/>
          <w:lang w:bidi="ar-IQ"/>
        </w:rPr>
        <w:t xml:space="preserve">أختار الباحثان بالطريقة العمدية عينة البحث المكونة من 18 ملاكم يمثلون منتخب كلية التربية الاساسية/ جامعة ديالى ومن أجل معرفة مدى تجانس أفراد عينة البحث لذلك لجأ الباحثان الى اختيارهم فئة عمرية واحدة ولم يجري الباحثان التجانس </w:t>
      </w:r>
      <w:proofErr w:type="spellStart"/>
      <w:r>
        <w:rPr>
          <w:rFonts w:asciiTheme="minorBidi" w:hAnsiTheme="minorBidi"/>
          <w:b/>
          <w:color w:val="000000" w:themeColor="text1"/>
          <w:sz w:val="32"/>
          <w:szCs w:val="32"/>
          <w:rtl/>
          <w:lang w:bidi="ar-IQ"/>
        </w:rPr>
        <w:t>باالأطوال</w:t>
      </w:r>
      <w:proofErr w:type="spellEnd"/>
      <w:r>
        <w:rPr>
          <w:rFonts w:asciiTheme="minorBidi" w:hAnsiTheme="minorBidi"/>
          <w:b/>
          <w:color w:val="000000" w:themeColor="text1"/>
          <w:sz w:val="32"/>
          <w:szCs w:val="32"/>
          <w:rtl/>
          <w:lang w:bidi="ar-IQ"/>
        </w:rPr>
        <w:t xml:space="preserve"> والكتل </w:t>
      </w:r>
      <w:proofErr w:type="spellStart"/>
      <w:r>
        <w:rPr>
          <w:rFonts w:asciiTheme="minorBidi" w:hAnsiTheme="minorBidi"/>
          <w:b/>
          <w:color w:val="000000" w:themeColor="text1"/>
          <w:sz w:val="32"/>
          <w:szCs w:val="32"/>
          <w:rtl/>
          <w:lang w:bidi="ar-IQ"/>
        </w:rPr>
        <w:t>بالأضافة</w:t>
      </w:r>
      <w:proofErr w:type="spellEnd"/>
      <w:r>
        <w:rPr>
          <w:rFonts w:asciiTheme="minorBidi" w:hAnsiTheme="minorBidi"/>
          <w:b/>
          <w:color w:val="000000" w:themeColor="text1"/>
          <w:sz w:val="32"/>
          <w:szCs w:val="32"/>
          <w:rtl/>
          <w:lang w:bidi="ar-IQ"/>
        </w:rPr>
        <w:t xml:space="preserve"> الى انهم بدأوا في مستوى مهاري واحد نتيجة ممارستهم لعبة الملاكمة في أن واحد وهذه العبة تعتمد على اوزان واطوال مختلفة للاشتراك في السباق.</w:t>
      </w:r>
    </w:p>
    <w:p w:rsidR="006A2F72" w:rsidRDefault="006A2F72" w:rsidP="006A2F72">
      <w:pPr>
        <w:ind w:firstLine="720"/>
        <w:jc w:val="lowKashida"/>
        <w:rPr>
          <w:rFonts w:asciiTheme="minorBidi" w:hAnsiTheme="minorBidi"/>
          <w:b/>
          <w:color w:val="000000" w:themeColor="text1"/>
          <w:sz w:val="32"/>
          <w:szCs w:val="32"/>
          <w:rtl/>
          <w:lang w:bidi="ar-IQ"/>
        </w:rPr>
      </w:pPr>
      <w:r>
        <w:rPr>
          <w:rFonts w:asciiTheme="minorBidi" w:hAnsiTheme="minorBidi"/>
          <w:b/>
          <w:color w:val="000000" w:themeColor="text1"/>
          <w:sz w:val="32"/>
          <w:szCs w:val="32"/>
          <w:rtl/>
          <w:lang w:bidi="ar-IQ"/>
        </w:rPr>
        <w:t xml:space="preserve">وتم تقسيم المجموعتين باستخدام طريقة القرعة مع مراعاة الكتلة حسب </w:t>
      </w:r>
      <w:proofErr w:type="gramStart"/>
      <w:r>
        <w:rPr>
          <w:rFonts w:asciiTheme="minorBidi" w:hAnsiTheme="minorBidi"/>
          <w:b/>
          <w:color w:val="000000" w:themeColor="text1"/>
          <w:sz w:val="32"/>
          <w:szCs w:val="32"/>
          <w:rtl/>
          <w:lang w:bidi="ar-IQ"/>
        </w:rPr>
        <w:t>المجموعتان .</w:t>
      </w:r>
      <w:proofErr w:type="gramEnd"/>
    </w:p>
    <w:p w:rsidR="006A2F72" w:rsidRDefault="006A2F72" w:rsidP="006A2F72">
      <w:pPr>
        <w:jc w:val="lowKashida"/>
        <w:rPr>
          <w:rFonts w:asciiTheme="minorBidi" w:hAnsiTheme="minorBidi"/>
          <w:bCs/>
          <w:color w:val="000000" w:themeColor="text1"/>
          <w:sz w:val="36"/>
          <w:szCs w:val="36"/>
          <w:rtl/>
        </w:rPr>
      </w:pPr>
      <w:r>
        <w:rPr>
          <w:rFonts w:asciiTheme="minorBidi" w:hAnsiTheme="minorBidi"/>
          <w:bCs/>
          <w:color w:val="000000" w:themeColor="text1"/>
          <w:sz w:val="36"/>
          <w:szCs w:val="36"/>
          <w:rtl/>
        </w:rPr>
        <w:t xml:space="preserve">3-3 التصميم </w:t>
      </w:r>
      <w:proofErr w:type="gramStart"/>
      <w:r>
        <w:rPr>
          <w:rFonts w:asciiTheme="minorBidi" w:hAnsiTheme="minorBidi"/>
          <w:bCs/>
          <w:color w:val="000000" w:themeColor="text1"/>
          <w:sz w:val="36"/>
          <w:szCs w:val="36"/>
          <w:rtl/>
        </w:rPr>
        <w:t>التجريبي  :</w:t>
      </w:r>
      <w:proofErr w:type="gramEnd"/>
    </w:p>
    <w:p w:rsidR="006A2F72" w:rsidRDefault="006A2F72" w:rsidP="006A2F72">
      <w:pPr>
        <w:ind w:firstLine="72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تم تصميم البحث بالصورة التالية والتي توضح الاجراءات بصورة </w:t>
      </w:r>
      <w:proofErr w:type="gramStart"/>
      <w:r>
        <w:rPr>
          <w:rFonts w:asciiTheme="minorBidi" w:hAnsiTheme="minorBidi"/>
          <w:b/>
          <w:color w:val="000000" w:themeColor="text1"/>
          <w:sz w:val="32"/>
          <w:szCs w:val="32"/>
          <w:rtl/>
        </w:rPr>
        <w:t>دقيقة :</w:t>
      </w:r>
      <w:proofErr w:type="gramEnd"/>
    </w:p>
    <w:p w:rsidR="006A2F72" w:rsidRDefault="006A2F72" w:rsidP="006A2F72">
      <w:pPr>
        <w:jc w:val="center"/>
        <w:rPr>
          <w:rFonts w:asciiTheme="minorBidi" w:hAnsiTheme="minorBidi"/>
          <w:bCs/>
          <w:color w:val="000000" w:themeColor="text1"/>
          <w:sz w:val="32"/>
          <w:szCs w:val="32"/>
          <w:rtl/>
        </w:rPr>
      </w:pPr>
      <w:r>
        <w:rPr>
          <w:rFonts w:asciiTheme="minorBidi" w:hAnsiTheme="minorBidi"/>
          <w:bCs/>
          <w:color w:val="000000" w:themeColor="text1"/>
          <w:sz w:val="32"/>
          <w:szCs w:val="32"/>
          <w:rtl/>
        </w:rPr>
        <w:t>التصميم التجريبي للبحث</w:t>
      </w:r>
    </w:p>
    <w:tbl>
      <w:tblPr>
        <w:bidiVisual/>
        <w:tblW w:w="0" w:type="auto"/>
        <w:tblLook w:val="04A0" w:firstRow="1" w:lastRow="0" w:firstColumn="1" w:lastColumn="0" w:noHBand="0" w:noVBand="1"/>
      </w:tblPr>
      <w:tblGrid>
        <w:gridCol w:w="2074"/>
        <w:gridCol w:w="2072"/>
        <w:gridCol w:w="2068"/>
        <w:gridCol w:w="2072"/>
      </w:tblGrid>
      <w:tr w:rsidR="006A2F72" w:rsidTr="006A2F72">
        <w:trPr>
          <w:trHeight w:val="524"/>
        </w:trPr>
        <w:tc>
          <w:tcPr>
            <w:tcW w:w="2074" w:type="dxa"/>
            <w:vAlign w:val="center"/>
            <w:hideMark/>
          </w:tcPr>
          <w:p w:rsidR="006A2F72" w:rsidRDefault="006A2F72">
            <w:pPr>
              <w:jc w:val="center"/>
              <w:rPr>
                <w:rFonts w:asciiTheme="minorBidi" w:hAnsiTheme="minorBidi"/>
                <w:b/>
                <w:color w:val="000000" w:themeColor="text1"/>
                <w:sz w:val="32"/>
                <w:szCs w:val="32"/>
                <w:rtl/>
              </w:rPr>
            </w:pPr>
            <w:r>
              <w:rPr>
                <w:rFonts w:asciiTheme="minorBidi" w:hAnsiTheme="minorBidi"/>
                <w:b/>
                <w:color w:val="000000" w:themeColor="text1"/>
                <w:sz w:val="32"/>
                <w:szCs w:val="32"/>
                <w:rtl/>
              </w:rPr>
              <w:t>المجموعات</w:t>
            </w:r>
          </w:p>
        </w:tc>
        <w:tc>
          <w:tcPr>
            <w:tcW w:w="2072" w:type="dxa"/>
            <w:vAlign w:val="center"/>
            <w:hideMark/>
          </w:tcPr>
          <w:p w:rsidR="006A2F72" w:rsidRDefault="006A2F72">
            <w:pPr>
              <w:jc w:val="center"/>
              <w:rPr>
                <w:rFonts w:asciiTheme="minorBidi" w:hAnsiTheme="minorBidi"/>
                <w:b/>
                <w:color w:val="000000" w:themeColor="text1"/>
                <w:sz w:val="32"/>
                <w:szCs w:val="32"/>
                <w:rtl/>
              </w:rPr>
            </w:pPr>
            <w:r>
              <w:rPr>
                <w:rFonts w:asciiTheme="minorBidi" w:hAnsiTheme="minorBidi"/>
                <w:b/>
                <w:color w:val="000000" w:themeColor="text1"/>
                <w:sz w:val="32"/>
                <w:szCs w:val="32"/>
                <w:rtl/>
              </w:rPr>
              <w:t>الاختبارات</w:t>
            </w:r>
          </w:p>
        </w:tc>
        <w:tc>
          <w:tcPr>
            <w:tcW w:w="2068" w:type="dxa"/>
            <w:vAlign w:val="center"/>
            <w:hideMark/>
          </w:tcPr>
          <w:p w:rsidR="006A2F72" w:rsidRDefault="006A2F72">
            <w:pPr>
              <w:jc w:val="center"/>
              <w:rPr>
                <w:rFonts w:asciiTheme="minorBidi" w:hAnsiTheme="minorBidi"/>
                <w:b/>
                <w:color w:val="000000" w:themeColor="text1"/>
                <w:sz w:val="32"/>
                <w:szCs w:val="32"/>
                <w:rtl/>
              </w:rPr>
            </w:pPr>
            <w:r>
              <w:rPr>
                <w:rFonts w:asciiTheme="minorBidi" w:hAnsiTheme="minorBidi"/>
                <w:b/>
                <w:color w:val="000000" w:themeColor="text1"/>
                <w:sz w:val="32"/>
                <w:szCs w:val="32"/>
                <w:rtl/>
              </w:rPr>
              <w:t>المتغير التجريبي</w:t>
            </w:r>
          </w:p>
        </w:tc>
        <w:tc>
          <w:tcPr>
            <w:tcW w:w="2072" w:type="dxa"/>
            <w:vAlign w:val="center"/>
            <w:hideMark/>
          </w:tcPr>
          <w:p w:rsidR="006A2F72" w:rsidRDefault="006A2F72">
            <w:pPr>
              <w:jc w:val="center"/>
              <w:rPr>
                <w:rFonts w:asciiTheme="minorBidi" w:hAnsiTheme="minorBidi"/>
                <w:b/>
                <w:color w:val="000000" w:themeColor="text1"/>
                <w:sz w:val="32"/>
                <w:szCs w:val="32"/>
                <w:rtl/>
              </w:rPr>
            </w:pPr>
            <w:r>
              <w:rPr>
                <w:rFonts w:asciiTheme="minorBidi" w:hAnsiTheme="minorBidi"/>
                <w:b/>
                <w:color w:val="000000" w:themeColor="text1"/>
                <w:sz w:val="32"/>
                <w:szCs w:val="32"/>
                <w:rtl/>
              </w:rPr>
              <w:t>المتغيرات التابعة</w:t>
            </w:r>
          </w:p>
        </w:tc>
      </w:tr>
      <w:tr w:rsidR="006A2F72" w:rsidTr="006A2F72">
        <w:trPr>
          <w:trHeight w:val="1104"/>
        </w:trPr>
        <w:tc>
          <w:tcPr>
            <w:tcW w:w="2074" w:type="dxa"/>
            <w:vAlign w:val="center"/>
            <w:hideMark/>
          </w:tcPr>
          <w:p w:rsidR="006A2F72" w:rsidRDefault="006A2F72">
            <w:pPr>
              <w:jc w:val="center"/>
              <w:rPr>
                <w:rFonts w:asciiTheme="minorBidi" w:eastAsiaTheme="minorEastAsia" w:hAnsiTheme="minorBidi"/>
                <w:bCs/>
                <w:color w:val="000000" w:themeColor="text1"/>
                <w:sz w:val="32"/>
                <w:szCs w:val="32"/>
              </w:rPr>
            </w:pPr>
            <w:r>
              <w:rPr>
                <w:rFonts w:asciiTheme="minorBidi" w:eastAsiaTheme="minorEastAsia" w:hAnsiTheme="minorBidi"/>
                <w:bCs/>
                <w:color w:val="000000" w:themeColor="text1"/>
                <w:sz w:val="32"/>
                <w:szCs w:val="32"/>
                <w:rtl/>
              </w:rPr>
              <w:t>مجموعتين</w:t>
            </w:r>
          </w:p>
        </w:tc>
        <w:tc>
          <w:tcPr>
            <w:tcW w:w="2072" w:type="dxa"/>
            <w:shd w:val="clear" w:color="auto" w:fill="FFFFFF" w:themeFill="background1"/>
            <w:vAlign w:val="center"/>
            <w:hideMark/>
          </w:tcPr>
          <w:p w:rsidR="006A2F72" w:rsidRDefault="006A2F72">
            <w:pPr>
              <w:jc w:val="center"/>
              <w:rPr>
                <w:rFonts w:asciiTheme="minorBidi" w:hAnsiTheme="minorBidi"/>
                <w:b/>
                <w:color w:val="000000" w:themeColor="text1"/>
                <w:sz w:val="32"/>
                <w:szCs w:val="32"/>
              </w:rPr>
            </w:pPr>
            <w:r>
              <w:rPr>
                <w:rFonts w:asciiTheme="minorBidi" w:hAnsiTheme="minorBidi"/>
                <w:b/>
                <w:color w:val="000000" w:themeColor="text1"/>
                <w:sz w:val="32"/>
                <w:szCs w:val="32"/>
                <w:rtl/>
              </w:rPr>
              <w:t>قبلية وبعدية</w:t>
            </w:r>
          </w:p>
        </w:tc>
        <w:tc>
          <w:tcPr>
            <w:tcW w:w="2068" w:type="dxa"/>
            <w:shd w:val="clear" w:color="auto" w:fill="FFFFFF" w:themeFill="background1"/>
            <w:vAlign w:val="center"/>
            <w:hideMark/>
          </w:tcPr>
          <w:p w:rsidR="006A2F72" w:rsidRDefault="006A2F72">
            <w:pPr>
              <w:jc w:val="center"/>
              <w:rPr>
                <w:rFonts w:asciiTheme="minorBidi" w:hAnsiTheme="minorBidi"/>
                <w:b/>
                <w:color w:val="000000" w:themeColor="text1"/>
                <w:sz w:val="32"/>
                <w:szCs w:val="32"/>
              </w:rPr>
            </w:pPr>
            <w:r>
              <w:rPr>
                <w:rFonts w:asciiTheme="minorBidi" w:hAnsiTheme="minorBidi"/>
                <w:b/>
                <w:color w:val="000000" w:themeColor="text1"/>
                <w:sz w:val="32"/>
                <w:szCs w:val="32"/>
                <w:rtl/>
              </w:rPr>
              <w:t>تأثير تمرينات باستخدام أداة مساعدة مقترحة</w:t>
            </w:r>
          </w:p>
        </w:tc>
        <w:tc>
          <w:tcPr>
            <w:tcW w:w="2072" w:type="dxa"/>
            <w:shd w:val="clear" w:color="auto" w:fill="FFFFFF" w:themeFill="background1"/>
            <w:vAlign w:val="center"/>
            <w:hideMark/>
          </w:tcPr>
          <w:p w:rsidR="006A2F72" w:rsidRDefault="006A2F72">
            <w:pPr>
              <w:jc w:val="center"/>
              <w:rPr>
                <w:rFonts w:asciiTheme="minorBidi" w:hAnsiTheme="minorBidi"/>
                <w:b/>
                <w:color w:val="000000" w:themeColor="text1"/>
                <w:sz w:val="32"/>
                <w:szCs w:val="32"/>
              </w:rPr>
            </w:pPr>
            <w:r>
              <w:rPr>
                <w:rFonts w:asciiTheme="minorBidi" w:hAnsiTheme="minorBidi"/>
                <w:b/>
                <w:color w:val="000000" w:themeColor="text1"/>
                <w:sz w:val="32"/>
                <w:szCs w:val="32"/>
                <w:rtl/>
              </w:rPr>
              <w:t xml:space="preserve">اللياقة </w:t>
            </w:r>
            <w:proofErr w:type="gramStart"/>
            <w:r>
              <w:rPr>
                <w:rFonts w:asciiTheme="minorBidi" w:hAnsiTheme="minorBidi"/>
                <w:b/>
                <w:color w:val="000000" w:themeColor="text1"/>
                <w:sz w:val="32"/>
                <w:szCs w:val="32"/>
                <w:rtl/>
              </w:rPr>
              <w:t>العصبية  العضلية</w:t>
            </w:r>
            <w:proofErr w:type="gramEnd"/>
            <w:r>
              <w:rPr>
                <w:rFonts w:asciiTheme="minorBidi" w:hAnsiTheme="minorBidi"/>
                <w:b/>
                <w:color w:val="000000" w:themeColor="text1"/>
                <w:sz w:val="32"/>
                <w:szCs w:val="32"/>
                <w:rtl/>
              </w:rPr>
              <w:t xml:space="preserve"> واللياقة اللاهوائية</w:t>
            </w:r>
          </w:p>
        </w:tc>
      </w:tr>
    </w:tbl>
    <w:p w:rsidR="006A2F72" w:rsidRDefault="006A2F72" w:rsidP="006A2F72">
      <w:pPr>
        <w:tabs>
          <w:tab w:val="left" w:pos="707"/>
          <w:tab w:val="left" w:pos="1557"/>
          <w:tab w:val="left" w:pos="1699"/>
        </w:tabs>
        <w:spacing w:line="500" w:lineRule="exact"/>
        <w:ind w:left="1701" w:hanging="1675"/>
        <w:jc w:val="lowKashida"/>
        <w:rPr>
          <w:rFonts w:asciiTheme="minorBidi" w:hAnsiTheme="minorBidi"/>
          <w:bCs/>
          <w:color w:val="000000" w:themeColor="text1"/>
          <w:sz w:val="40"/>
          <w:szCs w:val="40"/>
        </w:rPr>
      </w:pPr>
      <w:r>
        <w:rPr>
          <w:rFonts w:asciiTheme="minorBidi" w:hAnsiTheme="minorBidi"/>
          <w:bCs/>
          <w:color w:val="000000" w:themeColor="text1"/>
          <w:sz w:val="40"/>
          <w:szCs w:val="40"/>
          <w:rtl/>
        </w:rPr>
        <w:t>3-4 اجهزة وأدوات والوسائل المستخدمة في البحث:</w:t>
      </w:r>
    </w:p>
    <w:p w:rsidR="006A2F72" w:rsidRDefault="006A2F72" w:rsidP="006A2F72">
      <w:pPr>
        <w:spacing w:line="500" w:lineRule="exact"/>
        <w:jc w:val="lowKashida"/>
        <w:rPr>
          <w:rFonts w:asciiTheme="minorBidi" w:hAnsiTheme="minorBidi"/>
          <w:bCs/>
          <w:color w:val="000000" w:themeColor="text1"/>
          <w:sz w:val="40"/>
          <w:szCs w:val="40"/>
          <w:rtl/>
          <w:lang w:bidi="ar-EG"/>
        </w:rPr>
      </w:pPr>
      <w:r>
        <w:rPr>
          <w:rFonts w:asciiTheme="minorBidi" w:hAnsiTheme="minorBidi"/>
          <w:bCs/>
          <w:color w:val="000000" w:themeColor="text1"/>
          <w:sz w:val="40"/>
          <w:szCs w:val="40"/>
          <w:rtl/>
        </w:rPr>
        <w:t>3-4-</w:t>
      </w:r>
      <w:proofErr w:type="gramStart"/>
      <w:r>
        <w:rPr>
          <w:rFonts w:asciiTheme="minorBidi" w:hAnsiTheme="minorBidi"/>
          <w:bCs/>
          <w:color w:val="000000" w:themeColor="text1"/>
          <w:sz w:val="40"/>
          <w:szCs w:val="40"/>
          <w:rtl/>
        </w:rPr>
        <w:t>1</w:t>
      </w:r>
      <w:r>
        <w:rPr>
          <w:rFonts w:asciiTheme="minorBidi" w:hAnsiTheme="minorBidi"/>
          <w:bCs/>
          <w:color w:val="000000" w:themeColor="text1"/>
          <w:sz w:val="40"/>
          <w:szCs w:val="40"/>
          <w:rtl/>
          <w:lang w:bidi="ar-EG"/>
        </w:rPr>
        <w:t xml:space="preserve">  الأجهزة</w:t>
      </w:r>
      <w:proofErr w:type="gramEnd"/>
      <w:r>
        <w:rPr>
          <w:rFonts w:asciiTheme="minorBidi" w:hAnsiTheme="minorBidi"/>
          <w:bCs/>
          <w:color w:val="000000" w:themeColor="text1"/>
          <w:sz w:val="40"/>
          <w:szCs w:val="40"/>
          <w:rtl/>
          <w:lang w:bidi="ar-EG"/>
        </w:rPr>
        <w:t xml:space="preserve"> المستخدمة في البحث :  </w:t>
      </w:r>
    </w:p>
    <w:p w:rsidR="006A2F72" w:rsidRDefault="006A2F72" w:rsidP="006A2F72">
      <w:pPr>
        <w:spacing w:line="500" w:lineRule="exact"/>
        <w:ind w:firstLine="566"/>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تمّ استخدام الأجهزة الآتية: </w:t>
      </w:r>
    </w:p>
    <w:p w:rsidR="006A2F72" w:rsidRDefault="006A2F72" w:rsidP="006A2F72">
      <w:pPr>
        <w:numPr>
          <w:ilvl w:val="0"/>
          <w:numId w:val="4"/>
        </w:numPr>
        <w:autoSpaceDN w:val="0"/>
        <w:spacing w:after="0" w:line="500" w:lineRule="exact"/>
        <w:ind w:left="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جهاز الحاسوب الإلكتروني المحمول نوع </w:t>
      </w:r>
      <w:proofErr w:type="gramStart"/>
      <w:r>
        <w:rPr>
          <w:rFonts w:asciiTheme="minorBidi" w:hAnsiTheme="minorBidi"/>
          <w:b/>
          <w:color w:val="000000" w:themeColor="text1"/>
          <w:sz w:val="24"/>
          <w:szCs w:val="24"/>
        </w:rPr>
        <w:t>Dell</w:t>
      </w:r>
      <w:r>
        <w:rPr>
          <w:rFonts w:asciiTheme="minorBidi" w:hAnsiTheme="minorBidi"/>
          <w:b/>
          <w:color w:val="000000" w:themeColor="text1"/>
          <w:sz w:val="24"/>
          <w:szCs w:val="24"/>
          <w:rtl/>
        </w:rPr>
        <w:t xml:space="preserve"> </w:t>
      </w:r>
      <w:r>
        <w:rPr>
          <w:rFonts w:asciiTheme="minorBidi" w:hAnsiTheme="minorBidi"/>
          <w:b/>
          <w:color w:val="000000" w:themeColor="text1"/>
          <w:sz w:val="32"/>
          <w:szCs w:val="32"/>
          <w:rtl/>
          <w:lang w:bidi="ar-IQ"/>
        </w:rPr>
        <w:t xml:space="preserve"> صينيّ</w:t>
      </w:r>
      <w:proofErr w:type="gramEnd"/>
      <w:r>
        <w:rPr>
          <w:rFonts w:asciiTheme="minorBidi" w:hAnsiTheme="minorBidi"/>
          <w:b/>
          <w:color w:val="000000" w:themeColor="text1"/>
          <w:sz w:val="32"/>
          <w:szCs w:val="32"/>
          <w:rtl/>
          <w:lang w:bidi="ar-IQ"/>
        </w:rPr>
        <w:t xml:space="preserve"> الصنع</w:t>
      </w:r>
      <w:r>
        <w:rPr>
          <w:rFonts w:asciiTheme="minorBidi" w:hAnsiTheme="minorBidi"/>
          <w:b/>
          <w:color w:val="000000" w:themeColor="text1"/>
          <w:sz w:val="32"/>
          <w:szCs w:val="32"/>
          <w:rtl/>
        </w:rPr>
        <w:t>.</w:t>
      </w:r>
    </w:p>
    <w:p w:rsidR="006A2F72" w:rsidRDefault="006A2F72" w:rsidP="006A2F72">
      <w:pPr>
        <w:numPr>
          <w:ilvl w:val="0"/>
          <w:numId w:val="4"/>
        </w:numPr>
        <w:autoSpaceDN w:val="0"/>
        <w:spacing w:after="0" w:line="500" w:lineRule="exact"/>
        <w:ind w:left="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جهاز الجري الكهربائي نوع </w:t>
      </w:r>
      <w:proofErr w:type="gramStart"/>
      <w:r>
        <w:rPr>
          <w:rFonts w:asciiTheme="minorBidi" w:hAnsiTheme="minorBidi"/>
          <w:b/>
          <w:color w:val="000000" w:themeColor="text1"/>
          <w:sz w:val="32"/>
          <w:szCs w:val="32"/>
          <w:rtl/>
        </w:rPr>
        <w:t>( همر</w:t>
      </w:r>
      <w:proofErr w:type="gramEnd"/>
      <w:r>
        <w:rPr>
          <w:rFonts w:asciiTheme="minorBidi" w:hAnsiTheme="minorBidi"/>
          <w:b/>
          <w:color w:val="000000" w:themeColor="text1"/>
          <w:sz w:val="32"/>
          <w:szCs w:val="32"/>
          <w:rtl/>
        </w:rPr>
        <w:t xml:space="preserve"> ) صيني الصنع .</w:t>
      </w:r>
    </w:p>
    <w:p w:rsidR="006A2F72" w:rsidRDefault="006A2F72" w:rsidP="006A2F72">
      <w:pPr>
        <w:numPr>
          <w:ilvl w:val="0"/>
          <w:numId w:val="4"/>
        </w:numPr>
        <w:autoSpaceDN w:val="0"/>
        <w:spacing w:after="0" w:line="500" w:lineRule="exact"/>
        <w:ind w:left="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آلة تصوير </w:t>
      </w:r>
      <w:proofErr w:type="spellStart"/>
      <w:r>
        <w:rPr>
          <w:rFonts w:asciiTheme="minorBidi" w:hAnsiTheme="minorBidi"/>
          <w:b/>
          <w:color w:val="000000" w:themeColor="text1"/>
          <w:sz w:val="32"/>
          <w:szCs w:val="32"/>
          <w:rtl/>
        </w:rPr>
        <w:t>فيديوية</w:t>
      </w:r>
      <w:proofErr w:type="spellEnd"/>
      <w:r>
        <w:rPr>
          <w:rFonts w:asciiTheme="minorBidi" w:hAnsiTheme="minorBidi"/>
          <w:b/>
          <w:color w:val="000000" w:themeColor="text1"/>
          <w:sz w:val="32"/>
          <w:szCs w:val="32"/>
          <w:rtl/>
        </w:rPr>
        <w:t xml:space="preserve"> </w:t>
      </w:r>
      <w:proofErr w:type="gramStart"/>
      <w:r>
        <w:rPr>
          <w:rFonts w:asciiTheme="minorBidi" w:hAnsiTheme="minorBidi"/>
          <w:b/>
          <w:color w:val="000000" w:themeColor="text1"/>
          <w:sz w:val="32"/>
          <w:szCs w:val="32"/>
          <w:rtl/>
        </w:rPr>
        <w:t xml:space="preserve">نوع </w:t>
      </w:r>
      <w:r>
        <w:rPr>
          <w:rFonts w:asciiTheme="minorBidi" w:hAnsiTheme="minorBidi"/>
          <w:b/>
          <w:color w:val="000000" w:themeColor="text1"/>
          <w:sz w:val="32"/>
          <w:szCs w:val="32"/>
        </w:rPr>
        <w:t xml:space="preserve"> </w:t>
      </w:r>
      <w:r>
        <w:rPr>
          <w:rFonts w:asciiTheme="minorBidi" w:hAnsiTheme="minorBidi"/>
          <w:b/>
          <w:color w:val="000000" w:themeColor="text1"/>
          <w:sz w:val="24"/>
          <w:szCs w:val="24"/>
        </w:rPr>
        <w:t>Sony</w:t>
      </w:r>
      <w:proofErr w:type="gramEnd"/>
      <w:r>
        <w:rPr>
          <w:rFonts w:asciiTheme="minorBidi" w:hAnsiTheme="minorBidi"/>
          <w:b/>
          <w:color w:val="000000" w:themeColor="text1"/>
          <w:sz w:val="32"/>
          <w:szCs w:val="32"/>
          <w:rtl/>
        </w:rPr>
        <w:t>يابانية الصنع.</w:t>
      </w:r>
    </w:p>
    <w:p w:rsidR="006A2F72" w:rsidRDefault="006A2F72" w:rsidP="006A2F72">
      <w:pPr>
        <w:numPr>
          <w:ilvl w:val="0"/>
          <w:numId w:val="4"/>
        </w:numPr>
        <w:autoSpaceDN w:val="0"/>
        <w:spacing w:after="0" w:line="500" w:lineRule="exact"/>
        <w:ind w:left="360"/>
        <w:jc w:val="lowKashida"/>
        <w:rPr>
          <w:rFonts w:asciiTheme="minorBidi" w:hAnsiTheme="minorBidi"/>
          <w:b/>
          <w:color w:val="000000" w:themeColor="text1"/>
          <w:sz w:val="32"/>
          <w:szCs w:val="32"/>
        </w:rPr>
      </w:pPr>
      <w:r>
        <w:rPr>
          <w:rFonts w:asciiTheme="minorBidi" w:hAnsiTheme="minorBidi"/>
          <w:b/>
          <w:color w:val="000000" w:themeColor="text1"/>
          <w:sz w:val="32"/>
          <w:szCs w:val="32"/>
          <w:rtl/>
        </w:rPr>
        <w:t>عصي خشبية ذات مؤشر عدد اللكمات (الباد ميتر).</w:t>
      </w:r>
    </w:p>
    <w:p w:rsidR="006A2F72" w:rsidRDefault="006A2F72" w:rsidP="006A2F72">
      <w:pPr>
        <w:spacing w:line="500" w:lineRule="exact"/>
        <w:jc w:val="lowKashida"/>
        <w:rPr>
          <w:rFonts w:asciiTheme="minorBidi" w:hAnsiTheme="minorBidi"/>
          <w:bCs/>
          <w:color w:val="000000" w:themeColor="text1"/>
          <w:sz w:val="36"/>
          <w:szCs w:val="36"/>
        </w:rPr>
      </w:pPr>
      <w:r>
        <w:rPr>
          <w:rFonts w:asciiTheme="minorBidi" w:hAnsiTheme="minorBidi"/>
          <w:bCs/>
          <w:color w:val="000000" w:themeColor="text1"/>
          <w:sz w:val="36"/>
          <w:szCs w:val="36"/>
          <w:rtl/>
        </w:rPr>
        <w:t>3-4-</w:t>
      </w:r>
      <w:proofErr w:type="gramStart"/>
      <w:r>
        <w:rPr>
          <w:rFonts w:asciiTheme="minorBidi" w:hAnsiTheme="minorBidi"/>
          <w:bCs/>
          <w:color w:val="000000" w:themeColor="text1"/>
          <w:sz w:val="36"/>
          <w:szCs w:val="36"/>
          <w:rtl/>
        </w:rPr>
        <w:t>2  الأدوات</w:t>
      </w:r>
      <w:proofErr w:type="gramEnd"/>
      <w:r>
        <w:rPr>
          <w:rFonts w:asciiTheme="minorBidi" w:hAnsiTheme="minorBidi"/>
          <w:bCs/>
          <w:color w:val="000000" w:themeColor="text1"/>
          <w:sz w:val="36"/>
          <w:szCs w:val="36"/>
          <w:rtl/>
        </w:rPr>
        <w:t xml:space="preserve"> المستخدمة في البحث. </w:t>
      </w:r>
    </w:p>
    <w:p w:rsidR="006A2F72" w:rsidRDefault="006A2F72" w:rsidP="006A2F72">
      <w:pPr>
        <w:pStyle w:val="a5"/>
        <w:numPr>
          <w:ilvl w:val="0"/>
          <w:numId w:val="5"/>
        </w:numPr>
        <w:spacing w:after="200" w:line="500" w:lineRule="exact"/>
        <w:ind w:left="562" w:hanging="562"/>
        <w:jc w:val="lowKashida"/>
        <w:rPr>
          <w:rFonts w:asciiTheme="minorBidi" w:hAnsiTheme="minorBidi"/>
          <w:b/>
          <w:color w:val="000000" w:themeColor="text1"/>
          <w:sz w:val="32"/>
          <w:szCs w:val="32"/>
        </w:rPr>
      </w:pPr>
      <w:r>
        <w:rPr>
          <w:rFonts w:asciiTheme="minorBidi" w:hAnsiTheme="minorBidi"/>
          <w:b/>
          <w:color w:val="000000" w:themeColor="text1"/>
          <w:sz w:val="32"/>
          <w:szCs w:val="32"/>
          <w:rtl/>
        </w:rPr>
        <w:lastRenderedPageBreak/>
        <w:t>أكياس ملاكمة متحركة مقترحة عدد (3).</w:t>
      </w:r>
    </w:p>
    <w:p w:rsidR="006A2F72" w:rsidRDefault="006A2F72" w:rsidP="006A2F72">
      <w:pPr>
        <w:pStyle w:val="a5"/>
        <w:numPr>
          <w:ilvl w:val="0"/>
          <w:numId w:val="5"/>
        </w:numPr>
        <w:spacing w:after="200" w:line="500" w:lineRule="exact"/>
        <w:ind w:left="562" w:hanging="562"/>
        <w:jc w:val="lowKashida"/>
        <w:rPr>
          <w:rFonts w:asciiTheme="minorBidi" w:hAnsiTheme="minorBidi"/>
          <w:b/>
          <w:color w:val="000000" w:themeColor="text1"/>
          <w:sz w:val="32"/>
          <w:szCs w:val="32"/>
        </w:rPr>
      </w:pPr>
      <w:r>
        <w:rPr>
          <w:rFonts w:asciiTheme="minorBidi" w:hAnsiTheme="minorBidi"/>
          <w:b/>
          <w:color w:val="000000" w:themeColor="text1"/>
          <w:sz w:val="32"/>
          <w:szCs w:val="32"/>
          <w:rtl/>
        </w:rPr>
        <w:t>اكياس ملاكمة ثابتة عدد (3).</w:t>
      </w:r>
    </w:p>
    <w:p w:rsidR="006A2F72" w:rsidRDefault="006A2F72" w:rsidP="006A2F72">
      <w:pPr>
        <w:spacing w:line="500" w:lineRule="exact"/>
        <w:jc w:val="lowKashida"/>
        <w:rPr>
          <w:rFonts w:asciiTheme="minorBidi" w:hAnsiTheme="minorBidi"/>
          <w:bCs/>
          <w:color w:val="000000" w:themeColor="text1"/>
          <w:sz w:val="36"/>
          <w:szCs w:val="36"/>
        </w:rPr>
      </w:pPr>
      <w:r>
        <w:rPr>
          <w:rFonts w:asciiTheme="minorBidi" w:hAnsiTheme="minorBidi"/>
          <w:bCs/>
          <w:color w:val="000000" w:themeColor="text1"/>
          <w:sz w:val="36"/>
          <w:szCs w:val="36"/>
          <w:rtl/>
        </w:rPr>
        <w:t>3-4-3 وسائل البحث.</w:t>
      </w:r>
    </w:p>
    <w:p w:rsidR="006A2F72" w:rsidRDefault="006A2F72" w:rsidP="006A2F72">
      <w:pPr>
        <w:spacing w:line="500" w:lineRule="exact"/>
        <w:jc w:val="lowKashida"/>
        <w:rPr>
          <w:rFonts w:asciiTheme="minorBidi" w:hAnsiTheme="minorBidi"/>
          <w:b/>
          <w:color w:val="000000" w:themeColor="text1"/>
          <w:sz w:val="32"/>
          <w:szCs w:val="32"/>
          <w:lang w:bidi="ar-IQ"/>
        </w:rPr>
      </w:pPr>
      <w:proofErr w:type="gramStart"/>
      <w:r>
        <w:rPr>
          <w:rFonts w:asciiTheme="minorBidi" w:hAnsiTheme="minorBidi"/>
          <w:b/>
          <w:color w:val="000000" w:themeColor="text1"/>
          <w:sz w:val="32"/>
          <w:szCs w:val="32"/>
          <w:rtl/>
        </w:rPr>
        <w:t>1- المصادر</w:t>
      </w:r>
      <w:proofErr w:type="gramEnd"/>
      <w:r>
        <w:rPr>
          <w:rFonts w:asciiTheme="minorBidi" w:hAnsiTheme="minorBidi"/>
          <w:b/>
          <w:color w:val="000000" w:themeColor="text1"/>
          <w:sz w:val="32"/>
          <w:szCs w:val="32"/>
          <w:rtl/>
        </w:rPr>
        <w:t xml:space="preserve"> والمراجع العربية والأجنبية.</w:t>
      </w:r>
    </w:p>
    <w:p w:rsidR="006A2F72" w:rsidRDefault="006A2F72" w:rsidP="006A2F72">
      <w:pPr>
        <w:spacing w:line="500" w:lineRule="exact"/>
        <w:jc w:val="lowKashida"/>
        <w:rPr>
          <w:rFonts w:asciiTheme="minorBidi" w:hAnsiTheme="minorBidi"/>
          <w:b/>
          <w:color w:val="000000" w:themeColor="text1"/>
          <w:sz w:val="32"/>
          <w:szCs w:val="32"/>
          <w:rtl/>
        </w:rPr>
      </w:pPr>
      <w:proofErr w:type="gramStart"/>
      <w:r>
        <w:rPr>
          <w:rFonts w:asciiTheme="minorBidi" w:hAnsiTheme="minorBidi"/>
          <w:b/>
          <w:color w:val="000000" w:themeColor="text1"/>
          <w:sz w:val="32"/>
          <w:szCs w:val="32"/>
          <w:rtl/>
        </w:rPr>
        <w:t>2- شبكة</w:t>
      </w:r>
      <w:proofErr w:type="gramEnd"/>
      <w:r>
        <w:rPr>
          <w:rFonts w:asciiTheme="minorBidi" w:hAnsiTheme="minorBidi"/>
          <w:b/>
          <w:color w:val="000000" w:themeColor="text1"/>
          <w:sz w:val="32"/>
          <w:szCs w:val="32"/>
          <w:rtl/>
        </w:rPr>
        <w:t xml:space="preserve"> المعلومات الدولية (الانترنت) .</w:t>
      </w:r>
    </w:p>
    <w:p w:rsidR="006A2F72" w:rsidRDefault="006A2F72" w:rsidP="006A2F72">
      <w:pPr>
        <w:spacing w:line="500" w:lineRule="exact"/>
        <w:jc w:val="lowKashida"/>
        <w:rPr>
          <w:rFonts w:asciiTheme="minorBidi" w:hAnsiTheme="minorBidi"/>
          <w:b/>
          <w:color w:val="000000" w:themeColor="text1"/>
          <w:sz w:val="32"/>
          <w:szCs w:val="32"/>
        </w:rPr>
      </w:pPr>
      <w:proofErr w:type="gramStart"/>
      <w:r>
        <w:rPr>
          <w:rFonts w:asciiTheme="minorBidi" w:hAnsiTheme="minorBidi"/>
          <w:b/>
          <w:color w:val="000000" w:themeColor="text1"/>
          <w:sz w:val="32"/>
          <w:szCs w:val="32"/>
          <w:rtl/>
        </w:rPr>
        <w:t>3- المقابلات</w:t>
      </w:r>
      <w:proofErr w:type="gramEnd"/>
      <w:r>
        <w:rPr>
          <w:rFonts w:asciiTheme="minorBidi" w:hAnsiTheme="minorBidi"/>
          <w:b/>
          <w:color w:val="000000" w:themeColor="text1"/>
          <w:sz w:val="32"/>
          <w:szCs w:val="32"/>
          <w:rtl/>
        </w:rPr>
        <w:t xml:space="preserve"> الشخصية.</w:t>
      </w:r>
    </w:p>
    <w:p w:rsidR="006A2F72" w:rsidRDefault="006A2F72" w:rsidP="006A2F72">
      <w:pPr>
        <w:spacing w:line="500" w:lineRule="exact"/>
        <w:jc w:val="lowKashida"/>
        <w:rPr>
          <w:rFonts w:asciiTheme="minorBidi" w:hAnsiTheme="minorBidi"/>
          <w:b/>
          <w:color w:val="000000" w:themeColor="text1"/>
          <w:sz w:val="32"/>
          <w:szCs w:val="32"/>
          <w:rtl/>
        </w:rPr>
      </w:pPr>
      <w:proofErr w:type="gramStart"/>
      <w:r>
        <w:rPr>
          <w:rFonts w:asciiTheme="minorBidi" w:hAnsiTheme="minorBidi"/>
          <w:b/>
          <w:color w:val="000000" w:themeColor="text1"/>
          <w:sz w:val="32"/>
          <w:szCs w:val="32"/>
          <w:rtl/>
        </w:rPr>
        <w:t>4- القياسات</w:t>
      </w:r>
      <w:proofErr w:type="gramEnd"/>
      <w:r>
        <w:rPr>
          <w:rFonts w:asciiTheme="minorBidi" w:hAnsiTheme="minorBidi"/>
          <w:b/>
          <w:color w:val="000000" w:themeColor="text1"/>
          <w:sz w:val="32"/>
          <w:szCs w:val="32"/>
          <w:rtl/>
        </w:rPr>
        <w:t xml:space="preserve"> </w:t>
      </w:r>
      <w:proofErr w:type="spellStart"/>
      <w:r>
        <w:rPr>
          <w:rFonts w:asciiTheme="minorBidi" w:hAnsiTheme="minorBidi"/>
          <w:b/>
          <w:color w:val="000000" w:themeColor="text1"/>
          <w:sz w:val="32"/>
          <w:szCs w:val="32"/>
          <w:rtl/>
        </w:rPr>
        <w:t>والإختبارات</w:t>
      </w:r>
      <w:proofErr w:type="spellEnd"/>
      <w:r>
        <w:rPr>
          <w:rFonts w:asciiTheme="minorBidi" w:hAnsiTheme="minorBidi"/>
          <w:b/>
          <w:color w:val="000000" w:themeColor="text1"/>
          <w:sz w:val="24"/>
          <w:szCs w:val="24"/>
          <w:rtl/>
        </w:rPr>
        <w:t xml:space="preserve"> </w:t>
      </w:r>
      <w:r>
        <w:rPr>
          <w:rFonts w:asciiTheme="minorBidi" w:hAnsiTheme="minorBidi"/>
          <w:b/>
          <w:color w:val="000000" w:themeColor="text1"/>
          <w:sz w:val="32"/>
          <w:szCs w:val="32"/>
          <w:rtl/>
        </w:rPr>
        <w:t>.</w:t>
      </w:r>
    </w:p>
    <w:p w:rsidR="006A2F72" w:rsidRDefault="006A2F72" w:rsidP="006A2F72">
      <w:pPr>
        <w:spacing w:line="500" w:lineRule="exact"/>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5 </w:t>
      </w:r>
      <w:proofErr w:type="gramStart"/>
      <w:r>
        <w:rPr>
          <w:rFonts w:asciiTheme="minorBidi" w:hAnsiTheme="minorBidi"/>
          <w:b/>
          <w:color w:val="000000" w:themeColor="text1"/>
          <w:sz w:val="32"/>
          <w:szCs w:val="32"/>
          <w:rtl/>
        </w:rPr>
        <w:t>- فريق</w:t>
      </w:r>
      <w:proofErr w:type="gramEnd"/>
      <w:r>
        <w:rPr>
          <w:rFonts w:asciiTheme="minorBidi" w:hAnsiTheme="minorBidi"/>
          <w:b/>
          <w:color w:val="000000" w:themeColor="text1"/>
          <w:sz w:val="32"/>
          <w:szCs w:val="32"/>
          <w:rtl/>
        </w:rPr>
        <w:t xml:space="preserve"> العمل المساعد.  ملحق رقم (1)</w:t>
      </w:r>
    </w:p>
    <w:p w:rsidR="006A2F72" w:rsidRDefault="006A2F72" w:rsidP="006A2F72">
      <w:pPr>
        <w:spacing w:line="5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 xml:space="preserve">3-5 أعداد </w:t>
      </w:r>
      <w:proofErr w:type="gramStart"/>
      <w:r>
        <w:rPr>
          <w:rFonts w:asciiTheme="minorBidi" w:hAnsiTheme="minorBidi"/>
          <w:bCs/>
          <w:color w:val="000000" w:themeColor="text1"/>
          <w:sz w:val="40"/>
          <w:szCs w:val="40"/>
          <w:rtl/>
        </w:rPr>
        <w:t>اجهزة  البحث</w:t>
      </w:r>
      <w:proofErr w:type="gramEnd"/>
      <w:r>
        <w:rPr>
          <w:rFonts w:asciiTheme="minorBidi" w:hAnsiTheme="minorBidi"/>
          <w:bCs/>
          <w:color w:val="000000" w:themeColor="text1"/>
          <w:sz w:val="40"/>
          <w:szCs w:val="40"/>
          <w:rtl/>
        </w:rPr>
        <w:t xml:space="preserve"> الميدانية:</w:t>
      </w:r>
    </w:p>
    <w:p w:rsidR="006A2F72" w:rsidRDefault="006A2F72" w:rsidP="006A2F72">
      <w:pPr>
        <w:spacing w:line="500" w:lineRule="exact"/>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تم عرض الاجهزة المقترحة على مدرسة </w:t>
      </w:r>
      <w:proofErr w:type="spellStart"/>
      <w:r>
        <w:rPr>
          <w:rFonts w:asciiTheme="minorBidi" w:hAnsiTheme="minorBidi"/>
          <w:b/>
          <w:color w:val="000000" w:themeColor="text1"/>
          <w:sz w:val="32"/>
          <w:szCs w:val="32"/>
          <w:rtl/>
        </w:rPr>
        <w:t>كلفورنيا</w:t>
      </w:r>
      <w:proofErr w:type="spellEnd"/>
      <w:r>
        <w:rPr>
          <w:rFonts w:asciiTheme="minorBidi" w:hAnsiTheme="minorBidi"/>
          <w:b/>
          <w:color w:val="000000" w:themeColor="text1"/>
          <w:sz w:val="32"/>
          <w:szCs w:val="32"/>
          <w:rtl/>
        </w:rPr>
        <w:t xml:space="preserve"> لفسيولوجيا علوم الرياضة ودراسة الاقتراحات المقدمة بتزويد العصى الخشبية بمؤشر اللكمات </w:t>
      </w:r>
      <w:proofErr w:type="spellStart"/>
      <w:r>
        <w:rPr>
          <w:rFonts w:asciiTheme="minorBidi" w:hAnsiTheme="minorBidi"/>
          <w:b/>
          <w:color w:val="000000" w:themeColor="text1"/>
          <w:sz w:val="32"/>
          <w:szCs w:val="32"/>
          <w:rtl/>
        </w:rPr>
        <w:t>البادميتر</w:t>
      </w:r>
      <w:proofErr w:type="spellEnd"/>
      <w:r>
        <w:rPr>
          <w:rFonts w:asciiTheme="minorBidi" w:hAnsiTheme="minorBidi"/>
          <w:b/>
          <w:color w:val="000000" w:themeColor="text1"/>
          <w:sz w:val="32"/>
          <w:szCs w:val="32"/>
          <w:rtl/>
        </w:rPr>
        <w:t xml:space="preserve"> وكذلك عرضت على لجنة تحديد عنوان رسالة الماجستير  ثم تم تصميم الاجهزة  باستشارة م. م نبيل محمد صالح هندسة المعمارية لغرض تصميمها هندسيا بصورة مثلى من خلال وضع الزوايا واتجاهات حامل اكياس اللكم وكتلته لتتحمل اجراءات البحث كقوة  وزخم اللكمات اضافة الى التدريب بالعصي الخشبية ذات المؤشر لتستوعب اطوال هذه العصي حتى لا تحدث اصابات لدى الملاكمين نتيجة التدريب بها وتم تزويد حامل الاكياس  بدولاب معدني صغير ذو تحمل عالي ليسهل حركة الاكياس مع اللكم.</w:t>
      </w:r>
    </w:p>
    <w:p w:rsidR="006A2F72" w:rsidRDefault="006A2F72" w:rsidP="006A2F72">
      <w:pPr>
        <w:spacing w:line="500" w:lineRule="exact"/>
        <w:jc w:val="lowKashida"/>
        <w:rPr>
          <w:rFonts w:asciiTheme="minorBidi" w:hAnsiTheme="minorBidi"/>
          <w:bCs/>
          <w:sz w:val="40"/>
          <w:szCs w:val="40"/>
          <w:rtl/>
        </w:rPr>
      </w:pPr>
      <w:r>
        <w:rPr>
          <w:rFonts w:asciiTheme="minorBidi" w:hAnsiTheme="minorBidi"/>
          <w:bCs/>
          <w:sz w:val="40"/>
          <w:szCs w:val="40"/>
          <w:rtl/>
        </w:rPr>
        <w:t>3-5-1 مواصفات الاجهزة المساعدة المقترحة:</w:t>
      </w:r>
    </w:p>
    <w:p w:rsidR="006A2F72" w:rsidRDefault="006A2F72" w:rsidP="006A2F72">
      <w:pPr>
        <w:spacing w:line="500" w:lineRule="exact"/>
        <w:ind w:left="360"/>
        <w:jc w:val="lowKashida"/>
        <w:rPr>
          <w:rFonts w:asciiTheme="minorBidi" w:hAnsiTheme="minorBidi"/>
          <w:sz w:val="32"/>
          <w:szCs w:val="32"/>
          <w:rtl/>
        </w:rPr>
      </w:pPr>
      <w:r>
        <w:rPr>
          <w:rFonts w:asciiTheme="minorBidi" w:hAnsiTheme="minorBidi" w:cs="Arial"/>
          <w:sz w:val="32"/>
          <w:szCs w:val="32"/>
          <w:rtl/>
        </w:rPr>
        <w:t>لقد قام الباحثان</w:t>
      </w:r>
      <w:r>
        <w:rPr>
          <w:rFonts w:asciiTheme="minorBidi" w:hAnsiTheme="minorBidi"/>
          <w:sz w:val="32"/>
          <w:szCs w:val="32"/>
          <w:rtl/>
        </w:rPr>
        <w:t xml:space="preserve"> بالعمل على تصميم الفكرة وهي تتلخص بجهاز </w:t>
      </w:r>
      <w:proofErr w:type="gramStart"/>
      <w:r>
        <w:rPr>
          <w:rFonts w:asciiTheme="minorBidi" w:hAnsiTheme="minorBidi"/>
          <w:sz w:val="32"/>
          <w:szCs w:val="32"/>
          <w:rtl/>
        </w:rPr>
        <w:t>ملاكمة  مع</w:t>
      </w:r>
      <w:proofErr w:type="gramEnd"/>
      <w:r>
        <w:rPr>
          <w:rFonts w:asciiTheme="minorBidi" w:hAnsiTheme="minorBidi"/>
          <w:sz w:val="32"/>
          <w:szCs w:val="32"/>
          <w:rtl/>
        </w:rPr>
        <w:t xml:space="preserve"> مراعاة التدابير اللازمة واتخاذ القياسات والاوزان المطلوب تواجدها في هذا الجهاز لتضمن السلامة والجودة وبعد دراستها عرضت الفكرة على الخبراء حيث جهزت كل الامور التي </w:t>
      </w:r>
      <w:proofErr w:type="spellStart"/>
      <w:r>
        <w:rPr>
          <w:rFonts w:asciiTheme="minorBidi" w:hAnsiTheme="minorBidi"/>
          <w:sz w:val="32"/>
          <w:szCs w:val="32"/>
          <w:rtl/>
        </w:rPr>
        <w:t>يتطلبها</w:t>
      </w:r>
      <w:proofErr w:type="spellEnd"/>
      <w:r>
        <w:rPr>
          <w:rFonts w:asciiTheme="minorBidi" w:hAnsiTheme="minorBidi"/>
          <w:sz w:val="32"/>
          <w:szCs w:val="32"/>
          <w:rtl/>
        </w:rPr>
        <w:t xml:space="preserve"> الجهاز واحضارها الى مكان التنصيب وتم عمل الجهاز من قبل مهندس ميكانيك  وتفاصيل الجهاز :</w:t>
      </w:r>
    </w:p>
    <w:p w:rsidR="006A2F72" w:rsidRDefault="006A2F72" w:rsidP="006A2F72">
      <w:pPr>
        <w:spacing w:line="500" w:lineRule="exact"/>
        <w:ind w:left="360"/>
        <w:jc w:val="lowKashida"/>
        <w:rPr>
          <w:rFonts w:asciiTheme="minorBidi" w:hAnsiTheme="minorBidi"/>
          <w:sz w:val="32"/>
          <w:szCs w:val="32"/>
          <w:rtl/>
        </w:rPr>
      </w:pPr>
      <w:r>
        <w:rPr>
          <w:rFonts w:asciiTheme="minorBidi" w:hAnsiTheme="minorBidi"/>
          <w:sz w:val="32"/>
          <w:szCs w:val="32"/>
          <w:rtl/>
        </w:rPr>
        <w:lastRenderedPageBreak/>
        <w:t xml:space="preserve">حامل الاكياس الحديدي </w:t>
      </w:r>
    </w:p>
    <w:p w:rsidR="006A2F72" w:rsidRDefault="006A2F72" w:rsidP="006A2F72">
      <w:pPr>
        <w:pStyle w:val="a5"/>
        <w:numPr>
          <w:ilvl w:val="0"/>
          <w:numId w:val="33"/>
        </w:numPr>
        <w:spacing w:line="500" w:lineRule="exact"/>
        <w:rPr>
          <w:rFonts w:asciiTheme="minorBidi" w:hAnsiTheme="minorBidi"/>
          <w:sz w:val="32"/>
          <w:szCs w:val="32"/>
          <w:rtl/>
        </w:rPr>
      </w:pPr>
      <w:r>
        <w:rPr>
          <w:rFonts w:asciiTheme="minorBidi" w:hAnsiTheme="minorBidi"/>
          <w:sz w:val="32"/>
          <w:szCs w:val="32"/>
          <w:rtl/>
        </w:rPr>
        <w:t>طوله (</w:t>
      </w:r>
      <w:proofErr w:type="gramStart"/>
      <w:r>
        <w:rPr>
          <w:rFonts w:asciiTheme="minorBidi" w:hAnsiTheme="minorBidi"/>
          <w:sz w:val="32"/>
          <w:szCs w:val="32"/>
          <w:rtl/>
        </w:rPr>
        <w:t>5)امتار</w:t>
      </w:r>
      <w:proofErr w:type="gramEnd"/>
      <w:r>
        <w:rPr>
          <w:rFonts w:asciiTheme="minorBidi" w:hAnsiTheme="minorBidi"/>
          <w:sz w:val="32"/>
          <w:szCs w:val="32"/>
          <w:rtl/>
        </w:rPr>
        <w:t xml:space="preserve"> .</w:t>
      </w:r>
    </w:p>
    <w:p w:rsidR="006A2F72" w:rsidRDefault="006A2F72" w:rsidP="006A2F72">
      <w:pPr>
        <w:pStyle w:val="a5"/>
        <w:numPr>
          <w:ilvl w:val="0"/>
          <w:numId w:val="33"/>
        </w:numPr>
        <w:spacing w:line="500" w:lineRule="exact"/>
        <w:rPr>
          <w:rFonts w:asciiTheme="minorBidi" w:hAnsiTheme="minorBidi"/>
          <w:sz w:val="32"/>
          <w:szCs w:val="32"/>
          <w:rtl/>
        </w:rPr>
      </w:pPr>
      <w:r>
        <w:rPr>
          <w:rFonts w:asciiTheme="minorBidi" w:hAnsiTheme="minorBidi"/>
          <w:sz w:val="32"/>
          <w:szCs w:val="32"/>
          <w:rtl/>
        </w:rPr>
        <w:t>عرضه (2) متر.</w:t>
      </w:r>
    </w:p>
    <w:p w:rsidR="006A2F72" w:rsidRDefault="006A2F72" w:rsidP="006A2F72">
      <w:pPr>
        <w:pStyle w:val="a5"/>
        <w:numPr>
          <w:ilvl w:val="0"/>
          <w:numId w:val="33"/>
        </w:numPr>
        <w:spacing w:line="500" w:lineRule="exact"/>
        <w:rPr>
          <w:rFonts w:asciiTheme="minorBidi" w:hAnsiTheme="minorBidi"/>
          <w:sz w:val="32"/>
          <w:szCs w:val="32"/>
        </w:rPr>
      </w:pPr>
      <w:r>
        <w:rPr>
          <w:rFonts w:asciiTheme="minorBidi" w:hAnsiTheme="minorBidi"/>
          <w:sz w:val="32"/>
          <w:szCs w:val="32"/>
          <w:rtl/>
        </w:rPr>
        <w:t>ارتفاعه (2ونصف) متر.</w:t>
      </w:r>
    </w:p>
    <w:p w:rsidR="006A2F72" w:rsidRDefault="006A2F72" w:rsidP="006A2F72">
      <w:pPr>
        <w:pStyle w:val="a5"/>
        <w:numPr>
          <w:ilvl w:val="0"/>
          <w:numId w:val="33"/>
        </w:numPr>
        <w:spacing w:line="500" w:lineRule="exact"/>
        <w:rPr>
          <w:rFonts w:asciiTheme="minorBidi" w:hAnsiTheme="minorBidi"/>
          <w:sz w:val="32"/>
          <w:szCs w:val="32"/>
        </w:rPr>
      </w:pPr>
      <w:r>
        <w:rPr>
          <w:rFonts w:asciiTheme="minorBidi" w:hAnsiTheme="minorBidi"/>
          <w:sz w:val="32"/>
          <w:szCs w:val="32"/>
          <w:rtl/>
        </w:rPr>
        <w:t>وزنه (800كغم).</w:t>
      </w:r>
    </w:p>
    <w:p w:rsidR="006A2F72" w:rsidRDefault="006A2F72" w:rsidP="006A2F72">
      <w:pPr>
        <w:pStyle w:val="a5"/>
        <w:numPr>
          <w:ilvl w:val="0"/>
          <w:numId w:val="33"/>
        </w:numPr>
        <w:spacing w:line="500" w:lineRule="exact"/>
        <w:rPr>
          <w:rFonts w:asciiTheme="minorBidi" w:hAnsiTheme="minorBidi"/>
          <w:sz w:val="32"/>
          <w:szCs w:val="32"/>
        </w:rPr>
      </w:pPr>
      <w:r>
        <w:rPr>
          <w:rFonts w:asciiTheme="minorBidi" w:hAnsiTheme="minorBidi"/>
          <w:sz w:val="32"/>
          <w:szCs w:val="32"/>
          <w:rtl/>
        </w:rPr>
        <w:t xml:space="preserve">التحمل </w:t>
      </w:r>
      <w:proofErr w:type="spellStart"/>
      <w:r>
        <w:rPr>
          <w:rFonts w:asciiTheme="minorBidi" w:hAnsiTheme="minorBidi"/>
          <w:sz w:val="32"/>
          <w:szCs w:val="32"/>
          <w:rtl/>
        </w:rPr>
        <w:t>القصوي</w:t>
      </w:r>
      <w:proofErr w:type="spellEnd"/>
      <w:r>
        <w:rPr>
          <w:rFonts w:asciiTheme="minorBidi" w:hAnsiTheme="minorBidi"/>
          <w:sz w:val="32"/>
          <w:szCs w:val="32"/>
          <w:rtl/>
        </w:rPr>
        <w:t xml:space="preserve"> </w:t>
      </w:r>
      <w:proofErr w:type="gramStart"/>
      <w:r>
        <w:rPr>
          <w:rFonts w:asciiTheme="minorBidi" w:hAnsiTheme="minorBidi"/>
          <w:sz w:val="32"/>
          <w:szCs w:val="32"/>
          <w:rtl/>
        </w:rPr>
        <w:t>للجهاز( 650</w:t>
      </w:r>
      <w:proofErr w:type="gramEnd"/>
      <w:r>
        <w:rPr>
          <w:rFonts w:asciiTheme="minorBidi" w:hAnsiTheme="minorBidi"/>
          <w:sz w:val="32"/>
          <w:szCs w:val="32"/>
          <w:rtl/>
        </w:rPr>
        <w:t>كغم).</w:t>
      </w:r>
    </w:p>
    <w:p w:rsidR="006A2F72" w:rsidRDefault="006A2F72" w:rsidP="006A2F72">
      <w:pPr>
        <w:spacing w:line="500" w:lineRule="exact"/>
        <w:jc w:val="lowKashida"/>
        <w:rPr>
          <w:rFonts w:asciiTheme="minorBidi" w:hAnsiTheme="minorBidi"/>
          <w:sz w:val="32"/>
          <w:szCs w:val="32"/>
        </w:rPr>
      </w:pPr>
      <w:proofErr w:type="gramStart"/>
      <w:r>
        <w:rPr>
          <w:rFonts w:asciiTheme="minorBidi" w:hAnsiTheme="minorBidi"/>
          <w:sz w:val="32"/>
          <w:szCs w:val="32"/>
          <w:rtl/>
        </w:rPr>
        <w:t>و تم</w:t>
      </w:r>
      <w:proofErr w:type="gramEnd"/>
      <w:r>
        <w:rPr>
          <w:rFonts w:asciiTheme="minorBidi" w:hAnsiTheme="minorBidi"/>
          <w:sz w:val="32"/>
          <w:szCs w:val="32"/>
          <w:rtl/>
        </w:rPr>
        <w:t xml:space="preserve"> صبغه بألوان مشابهة للحلبة الملاكمة كما موضح بالملحق رقم(5) كما يحتوي الجهاز على حامل اكياس عدد (2) وتم ضبطها ووضع الاكياس الملاكمة عليها بحيث اصبحت اكياس الملاكمة متحركة بواسطة حامل الاكياس واصبح الكيس يتحرك للأمام والخلف مشابه للمنافس وان اوزان الاكياس مختلفة فمنها بوزن(60كغم) ومنها (40كغم) ومنها(30كغم) حتى تكون ملائمة لأوزان عينة البحث </w:t>
      </w:r>
    </w:p>
    <w:p w:rsidR="006A2F72" w:rsidRDefault="006A2F72" w:rsidP="006A2F72">
      <w:pPr>
        <w:spacing w:line="500" w:lineRule="exact"/>
        <w:jc w:val="lowKashida"/>
        <w:rPr>
          <w:rFonts w:asciiTheme="minorBidi" w:hAnsiTheme="minorBidi"/>
          <w:sz w:val="32"/>
          <w:szCs w:val="32"/>
          <w:rtl/>
        </w:rPr>
      </w:pPr>
      <w:r>
        <w:rPr>
          <w:rFonts w:asciiTheme="minorBidi" w:hAnsiTheme="minorBidi"/>
          <w:sz w:val="32"/>
          <w:szCs w:val="32"/>
          <w:rtl/>
        </w:rPr>
        <w:t xml:space="preserve">العصي ذات مؤشر عدد اللكمات </w:t>
      </w:r>
    </w:p>
    <w:p w:rsidR="006A2F72" w:rsidRDefault="006A2F72" w:rsidP="006A2F72">
      <w:pPr>
        <w:spacing w:line="500" w:lineRule="exact"/>
        <w:jc w:val="lowKashida"/>
        <w:rPr>
          <w:rFonts w:asciiTheme="minorBidi" w:hAnsiTheme="minorBidi"/>
          <w:b/>
          <w:color w:val="FF0000"/>
          <w:sz w:val="32"/>
          <w:szCs w:val="32"/>
          <w:rtl/>
        </w:rPr>
      </w:pPr>
      <w:r>
        <w:rPr>
          <w:rFonts w:asciiTheme="minorBidi" w:hAnsiTheme="minorBidi"/>
          <w:sz w:val="32"/>
          <w:szCs w:val="32"/>
          <w:rtl/>
        </w:rPr>
        <w:t xml:space="preserve"> وكما ذكر في اعداد الاجهزة تم تصميم اداة مساعدة مقترحة من قبل الباحثان المتمثلة بالعصي الخشبية حيث كان طولها (150 </w:t>
      </w:r>
      <w:proofErr w:type="gramStart"/>
      <w:r>
        <w:rPr>
          <w:rFonts w:asciiTheme="minorBidi" w:hAnsiTheme="minorBidi"/>
          <w:sz w:val="32"/>
          <w:szCs w:val="32"/>
          <w:rtl/>
        </w:rPr>
        <w:t>سم )م</w:t>
      </w:r>
      <w:proofErr w:type="gramEnd"/>
      <w:r>
        <w:rPr>
          <w:rFonts w:asciiTheme="minorBidi" w:hAnsiTheme="minorBidi"/>
          <w:sz w:val="32"/>
          <w:szCs w:val="32"/>
          <w:rtl/>
        </w:rPr>
        <w:t xml:space="preserve"> وشكلها كما موضح بالملحق رقم(4) وتم برادة العصي الخشبية حسب قبضة او مسكة  اللاعب وتم تزويدها بمؤشر يحسب عدد اللكمات.</w:t>
      </w:r>
    </w:p>
    <w:p w:rsidR="006A2F72" w:rsidRDefault="006A2F72" w:rsidP="006A2F72">
      <w:pPr>
        <w:spacing w:line="5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3-6 القياسات والاختبارات:</w:t>
      </w:r>
    </w:p>
    <w:p w:rsidR="006A2F72" w:rsidRDefault="006A2F72" w:rsidP="006A2F72">
      <w:pPr>
        <w:spacing w:line="5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3-</w:t>
      </w:r>
      <w:proofErr w:type="gramStart"/>
      <w:r>
        <w:rPr>
          <w:rFonts w:asciiTheme="minorBidi" w:hAnsiTheme="minorBidi"/>
          <w:bCs/>
          <w:color w:val="000000" w:themeColor="text1"/>
          <w:sz w:val="40"/>
          <w:szCs w:val="40"/>
          <w:rtl/>
        </w:rPr>
        <w:t>6- 1</w:t>
      </w:r>
      <w:proofErr w:type="gramEnd"/>
      <w:r>
        <w:rPr>
          <w:rFonts w:asciiTheme="minorBidi" w:hAnsiTheme="minorBidi"/>
          <w:bCs/>
          <w:color w:val="000000" w:themeColor="text1"/>
          <w:sz w:val="40"/>
          <w:szCs w:val="40"/>
          <w:rtl/>
        </w:rPr>
        <w:t xml:space="preserve"> اختبار اللياقة العضلية العصبية:</w:t>
      </w:r>
      <w:r>
        <w:rPr>
          <w:rStyle w:val="a6"/>
          <w:rFonts w:asciiTheme="minorBidi" w:hAnsiTheme="minorBidi"/>
          <w:bCs/>
          <w:color w:val="000000" w:themeColor="text1"/>
          <w:sz w:val="40"/>
          <w:szCs w:val="40"/>
          <w:rtl/>
        </w:rPr>
        <w:footnoteReference w:customMarkFollows="1" w:id="8"/>
        <w:t>(1)</w:t>
      </w:r>
    </w:p>
    <w:p w:rsidR="006A2F72" w:rsidRDefault="006A2F72" w:rsidP="006A2F72">
      <w:pPr>
        <w:spacing w:line="500" w:lineRule="exact"/>
        <w:rPr>
          <w:rFonts w:asciiTheme="minorBidi" w:hAnsiTheme="minorBidi"/>
          <w:bCs/>
          <w:sz w:val="32"/>
          <w:szCs w:val="32"/>
          <w:rtl/>
        </w:rPr>
      </w:pPr>
      <w:r>
        <w:rPr>
          <w:rFonts w:asciiTheme="minorBidi" w:hAnsiTheme="minorBidi"/>
          <w:bCs/>
          <w:sz w:val="32"/>
          <w:szCs w:val="32"/>
          <w:rtl/>
        </w:rPr>
        <w:t xml:space="preserve">تم استعمال القياسات والاختبارات اللازمة وتنفيذها على أفراد عينة البحث وتضمنت هذه الاختبارات اختبار اللياقة العضلية العصبية واللياقة اللاهوائية وقد </w:t>
      </w:r>
      <w:proofErr w:type="spellStart"/>
      <w:r>
        <w:rPr>
          <w:rFonts w:asciiTheme="minorBidi" w:hAnsiTheme="minorBidi"/>
          <w:bCs/>
          <w:sz w:val="32"/>
          <w:szCs w:val="32"/>
          <w:rtl/>
        </w:rPr>
        <w:t>روعيت</w:t>
      </w:r>
      <w:proofErr w:type="spellEnd"/>
      <w:r>
        <w:rPr>
          <w:rFonts w:asciiTheme="minorBidi" w:hAnsiTheme="minorBidi"/>
          <w:bCs/>
          <w:sz w:val="32"/>
          <w:szCs w:val="32"/>
          <w:rtl/>
        </w:rPr>
        <w:t xml:space="preserve"> أثناء عملية الاختبار وحدة </w:t>
      </w:r>
      <w:proofErr w:type="gramStart"/>
      <w:r>
        <w:rPr>
          <w:rFonts w:asciiTheme="minorBidi" w:hAnsiTheme="minorBidi"/>
          <w:bCs/>
          <w:sz w:val="32"/>
          <w:szCs w:val="32"/>
          <w:rtl/>
        </w:rPr>
        <w:t>القياس .</w:t>
      </w:r>
      <w:proofErr w:type="gramEnd"/>
    </w:p>
    <w:p w:rsidR="006A2F72" w:rsidRDefault="006A2F72" w:rsidP="006A2F72">
      <w:pPr>
        <w:pStyle w:val="a5"/>
        <w:numPr>
          <w:ilvl w:val="0"/>
          <w:numId w:val="33"/>
        </w:numPr>
        <w:spacing w:line="500" w:lineRule="exact"/>
        <w:rPr>
          <w:rFonts w:asciiTheme="minorBidi" w:hAnsiTheme="minorBidi"/>
          <w:bCs/>
          <w:sz w:val="40"/>
          <w:szCs w:val="40"/>
          <w:rtl/>
        </w:rPr>
      </w:pPr>
      <w:r>
        <w:rPr>
          <w:rFonts w:asciiTheme="minorBidi" w:hAnsiTheme="minorBidi"/>
          <w:bCs/>
          <w:sz w:val="40"/>
          <w:szCs w:val="40"/>
          <w:rtl/>
        </w:rPr>
        <w:t xml:space="preserve">النقر على المربعات </w:t>
      </w:r>
      <w:proofErr w:type="gramStart"/>
      <w:r>
        <w:rPr>
          <w:rFonts w:asciiTheme="minorBidi" w:hAnsiTheme="minorBidi"/>
          <w:bCs/>
          <w:sz w:val="40"/>
          <w:szCs w:val="40"/>
          <w:rtl/>
        </w:rPr>
        <w:t>الورقية .</w:t>
      </w:r>
      <w:proofErr w:type="gramEnd"/>
    </w:p>
    <w:p w:rsidR="006A2F72" w:rsidRDefault="006A2F72" w:rsidP="006A2F72">
      <w:pPr>
        <w:spacing w:line="500" w:lineRule="exact"/>
        <w:ind w:left="360"/>
        <w:jc w:val="lowKashida"/>
        <w:rPr>
          <w:rFonts w:asciiTheme="minorBidi" w:hAnsiTheme="minorBidi"/>
          <w:sz w:val="32"/>
          <w:szCs w:val="32"/>
          <w:rtl/>
        </w:rPr>
      </w:pPr>
      <w:r>
        <w:rPr>
          <w:rFonts w:ascii="Calibri" w:eastAsia="Calibri" w:hAnsi="Calibri" w:cs="Arial"/>
          <w:color w:val="000000"/>
          <w:sz w:val="32"/>
          <w:szCs w:val="32"/>
          <w:rtl/>
        </w:rPr>
        <w:lastRenderedPageBreak/>
        <w:t>يستخدم هذا الاختبار لقياس سرعة التردد الحركي للطرف العلوي, وهو من الاختبارات البسيطة التي لا تحتاج الى اجهزة , حيث تتحدد لياقة اللاعب من خلال عدد النقاط التي يمكن له وضعها بالقلم على ورقة بيضاء مساحتها20</w:t>
      </w:r>
      <m:oMath>
        <m:r>
          <m:rPr>
            <m:sty m:val="p"/>
          </m:rPr>
          <w:rPr>
            <w:rFonts w:ascii="Cambria Math" w:eastAsia="Calibri" w:hAnsi="Cambria Math" w:cs="Arial"/>
            <w:color w:val="000000"/>
            <w:sz w:val="32"/>
            <w:szCs w:val="32"/>
            <w:rtl/>
          </w:rPr>
          <m:t>×</m:t>
        </m:r>
      </m:oMath>
      <w:r>
        <w:rPr>
          <w:rFonts w:ascii="Calibri" w:eastAsia="Times New Roman" w:hAnsi="Calibri" w:cs="Arial"/>
          <w:color w:val="000000"/>
          <w:sz w:val="32"/>
          <w:szCs w:val="32"/>
          <w:rtl/>
        </w:rPr>
        <w:t xml:space="preserve">20 سم مقسمة الى اربع مربعات </w:t>
      </w:r>
      <w:r>
        <w:rPr>
          <w:rFonts w:ascii="Calibri" w:eastAsia="Calibri" w:hAnsi="Calibri" w:cs="Arial"/>
          <w:color w:val="000000"/>
          <w:sz w:val="32"/>
          <w:szCs w:val="32"/>
          <w:rtl/>
        </w:rPr>
        <w:t>متساوية ويجلس المختبر على مقعد ممسكا بالقلم الرصاص في يده وامامه منضدة توضع عليها لوحات المربعات, عند سماع الاشارة لبدء الاختبار يقوم المختبر بالنقر داخل المربع الاول لأكبر عدد من النقاط ثم ينتقل مباشرة للمربعات الثاني ثم الثالث ثم الرابع ولكل مربع مماثل 10 ثواني ويكون الزمن الكلي لأداء الاختبار 40 ثانية متواصلة ينتقل عبرها المختبر من مربع الى اخر دون توقف مستعينا بسماع اشارة الاختصاصي.</w:t>
      </w:r>
    </w:p>
    <w:p w:rsidR="006A2F72" w:rsidRDefault="006A2F72" w:rsidP="006A2F72">
      <w:pPr>
        <w:spacing w:line="500" w:lineRule="exact"/>
        <w:rPr>
          <w:rFonts w:asciiTheme="minorBidi" w:hAnsiTheme="minorBidi"/>
          <w:b/>
          <w:bCs/>
          <w:sz w:val="40"/>
          <w:szCs w:val="40"/>
        </w:rPr>
      </w:pPr>
      <w:r>
        <w:rPr>
          <w:rFonts w:asciiTheme="minorBidi" w:hAnsiTheme="minorBidi"/>
          <w:b/>
          <w:bCs/>
          <w:sz w:val="40"/>
          <w:szCs w:val="40"/>
          <w:rtl/>
        </w:rPr>
        <w:t xml:space="preserve">     3-6-2اختبار اللياقة اللاهوائية:</w:t>
      </w:r>
    </w:p>
    <w:p w:rsidR="006A2F72" w:rsidRDefault="006A2F72" w:rsidP="006A2F72">
      <w:pPr>
        <w:pStyle w:val="a5"/>
        <w:numPr>
          <w:ilvl w:val="0"/>
          <w:numId w:val="33"/>
        </w:numPr>
        <w:spacing w:line="500" w:lineRule="exact"/>
        <w:rPr>
          <w:rFonts w:asciiTheme="minorBidi" w:hAnsiTheme="minorBidi"/>
          <w:b/>
          <w:bCs/>
          <w:sz w:val="40"/>
          <w:szCs w:val="40"/>
          <w:rtl/>
        </w:rPr>
      </w:pPr>
      <w:r>
        <w:rPr>
          <w:rFonts w:asciiTheme="minorBidi" w:hAnsiTheme="minorBidi"/>
          <w:b/>
          <w:bCs/>
          <w:sz w:val="40"/>
          <w:szCs w:val="40"/>
          <w:rtl/>
        </w:rPr>
        <w:t xml:space="preserve"> اختبار العدو 40 ياردة (1990م).</w:t>
      </w:r>
    </w:p>
    <w:p w:rsidR="006A2F72" w:rsidRDefault="006A2F72" w:rsidP="006A2F72">
      <w:pPr>
        <w:spacing w:line="500" w:lineRule="exact"/>
        <w:ind w:left="360"/>
        <w:jc w:val="lowKashida"/>
        <w:rPr>
          <w:rFonts w:asciiTheme="minorBidi" w:hAnsiTheme="minorBidi"/>
          <w:sz w:val="32"/>
          <w:szCs w:val="32"/>
          <w:rtl/>
        </w:rPr>
      </w:pPr>
      <w:r>
        <w:rPr>
          <w:rFonts w:asciiTheme="minorBidi" w:hAnsiTheme="minorBidi" w:cs="Arial"/>
          <w:sz w:val="32"/>
          <w:szCs w:val="32"/>
          <w:rtl/>
        </w:rPr>
        <w:t>تعد اختبارات العدو,40 ياردة من الاختبارات التي تستخدم على نطاق واسع في مجالات البحوث العلمية والتدريب الرياضي كاختبارات تصفية لاعبي كرة القدم والسلة وغيرها.</w:t>
      </w:r>
      <w:r>
        <w:rPr>
          <w:rFonts w:asciiTheme="minorBidi" w:hAnsiTheme="minorBidi"/>
          <w:sz w:val="32"/>
          <w:szCs w:val="32"/>
          <w:rtl/>
        </w:rPr>
        <w:t xml:space="preserve"> </w:t>
      </w:r>
      <w:r>
        <w:rPr>
          <w:rFonts w:asciiTheme="minorBidi" w:hAnsiTheme="minorBidi" w:cs="Arial"/>
          <w:sz w:val="32"/>
          <w:szCs w:val="32"/>
          <w:rtl/>
        </w:rPr>
        <w:t xml:space="preserve">ويلاحظ أن هذه الاختبارات تقيس القدرة اللاهوائية القصيرة باستخدام المسافة الافقية التي يقطعها المختبر وهي مسافة معروفة </w:t>
      </w:r>
      <w:proofErr w:type="gramStart"/>
      <w:r>
        <w:rPr>
          <w:rFonts w:asciiTheme="minorBidi" w:hAnsiTheme="minorBidi" w:cs="Arial"/>
          <w:sz w:val="32"/>
          <w:szCs w:val="32"/>
          <w:rtl/>
        </w:rPr>
        <w:t>مسبقا,</w:t>
      </w:r>
      <w:proofErr w:type="gramEnd"/>
      <w:r>
        <w:rPr>
          <w:rFonts w:asciiTheme="minorBidi" w:hAnsiTheme="minorBidi" w:cs="Arial"/>
          <w:sz w:val="32"/>
          <w:szCs w:val="32"/>
          <w:rtl/>
        </w:rPr>
        <w:t xml:space="preserve"> حيث لا يمكننا استخدام معادلة( الشغل</w:t>
      </w:r>
      <w:r>
        <w:rPr>
          <w:rFonts w:asciiTheme="minorBidi" w:hAnsiTheme="minorBidi"/>
          <w:sz w:val="32"/>
          <w:szCs w:val="32"/>
        </w:rPr>
        <w:sym w:font="Times New Roman" w:char="F03D"/>
      </w:r>
      <w:r>
        <w:rPr>
          <w:rFonts w:asciiTheme="minorBidi" w:hAnsiTheme="minorBidi" w:cs="Arial"/>
          <w:sz w:val="32"/>
          <w:szCs w:val="32"/>
          <w:rtl/>
        </w:rPr>
        <w:t xml:space="preserve">القوة </w:t>
      </w:r>
      <w:r>
        <w:rPr>
          <w:rFonts w:asciiTheme="minorBidi" w:hAnsiTheme="minorBidi"/>
          <w:sz w:val="32"/>
          <w:szCs w:val="32"/>
        </w:rPr>
        <w:sym w:font="Times New Roman" w:char="F0C4"/>
      </w:r>
      <w:r>
        <w:rPr>
          <w:rFonts w:asciiTheme="minorBidi" w:hAnsiTheme="minorBidi" w:cs="Arial"/>
          <w:sz w:val="32"/>
          <w:szCs w:val="32"/>
          <w:rtl/>
        </w:rPr>
        <w:t xml:space="preserve">المسافة), لان المسافة الراسية التي يقطعها المختبر ضد وزن جسمه( كما في الوثب العمودي) تكون غير معروفة في مثل هذه الاختبارات. بينما يمكن تقدير القدرة الافقية النسبية عن طريق قسمة كتلة المختبر على زمن </w:t>
      </w:r>
      <w:proofErr w:type="gramStart"/>
      <w:r>
        <w:rPr>
          <w:rFonts w:asciiTheme="minorBidi" w:hAnsiTheme="minorBidi" w:cs="Arial"/>
          <w:sz w:val="32"/>
          <w:szCs w:val="32"/>
          <w:rtl/>
        </w:rPr>
        <w:t>العدو,</w:t>
      </w:r>
      <w:proofErr w:type="gramEnd"/>
      <w:r>
        <w:rPr>
          <w:rFonts w:asciiTheme="minorBidi" w:hAnsiTheme="minorBidi" w:cs="Arial"/>
          <w:sz w:val="32"/>
          <w:szCs w:val="32"/>
          <w:rtl/>
        </w:rPr>
        <w:t xml:space="preserve"> وذلك أن العلاقة بين السرعة والقدرة الافقية تصبح أكثر قبولا عندما نقسم كتلة  العداء على الزمن</w:t>
      </w:r>
    </w:p>
    <w:p w:rsidR="006A2F72" w:rsidRDefault="006A2F72" w:rsidP="006A2F72">
      <w:pPr>
        <w:spacing w:line="500" w:lineRule="exact"/>
        <w:ind w:left="360"/>
        <w:jc w:val="lowKashida"/>
        <w:rPr>
          <w:rFonts w:asciiTheme="minorBidi" w:hAnsiTheme="minorBidi" w:cs="Arial"/>
          <w:sz w:val="32"/>
          <w:szCs w:val="32"/>
          <w:rtl/>
        </w:rPr>
      </w:pPr>
      <w:r>
        <w:rPr>
          <w:rFonts w:asciiTheme="minorBidi" w:hAnsiTheme="minorBidi" w:cs="Arial"/>
          <w:sz w:val="32"/>
          <w:szCs w:val="32"/>
          <w:rtl/>
        </w:rPr>
        <w:t xml:space="preserve">    وتتراوح الفترات الزمنية التي تستغرقها اختبارات العدو 40 ياردة من 4,3 ثانية كحد </w:t>
      </w:r>
      <w:proofErr w:type="gramStart"/>
      <w:r>
        <w:rPr>
          <w:rFonts w:asciiTheme="minorBidi" w:hAnsiTheme="minorBidi" w:cs="Arial"/>
          <w:sz w:val="32"/>
          <w:szCs w:val="32"/>
          <w:rtl/>
        </w:rPr>
        <w:t>ادنى .</w:t>
      </w:r>
      <w:proofErr w:type="gramEnd"/>
      <w:r>
        <w:rPr>
          <w:rFonts w:asciiTheme="minorBidi" w:hAnsiTheme="minorBidi" w:cs="Arial"/>
          <w:sz w:val="32"/>
          <w:szCs w:val="32"/>
          <w:rtl/>
        </w:rPr>
        <w:t xml:space="preserve"> </w:t>
      </w:r>
    </w:p>
    <w:p w:rsidR="006A2F72" w:rsidRDefault="006A2F72" w:rsidP="006A2F72">
      <w:pPr>
        <w:spacing w:line="600" w:lineRule="exact"/>
        <w:jc w:val="lowKashida"/>
        <w:rPr>
          <w:rFonts w:asciiTheme="minorBidi" w:hAnsiTheme="minorBidi"/>
          <w:b/>
          <w:bCs/>
          <w:sz w:val="40"/>
          <w:szCs w:val="40"/>
          <w:rtl/>
          <w:lang w:bidi="ar-IQ"/>
        </w:rPr>
      </w:pPr>
      <w:r>
        <w:rPr>
          <w:rFonts w:asciiTheme="minorBidi" w:hAnsiTheme="minorBidi"/>
          <w:b/>
          <w:bCs/>
          <w:sz w:val="40"/>
          <w:szCs w:val="40"/>
          <w:rtl/>
          <w:lang w:bidi="ar-IQ"/>
        </w:rPr>
        <w:t xml:space="preserve">3-7 تحديد المنهج التدريبي </w:t>
      </w:r>
      <w:proofErr w:type="gramStart"/>
      <w:r>
        <w:rPr>
          <w:rFonts w:asciiTheme="minorBidi" w:hAnsiTheme="minorBidi"/>
          <w:b/>
          <w:bCs/>
          <w:sz w:val="40"/>
          <w:szCs w:val="40"/>
          <w:rtl/>
          <w:lang w:bidi="ar-IQ"/>
        </w:rPr>
        <w:t>المعتمد :</w:t>
      </w:r>
      <w:proofErr w:type="gramEnd"/>
    </w:p>
    <w:p w:rsidR="006A2F72" w:rsidRDefault="006A2F72" w:rsidP="006A2F72">
      <w:pPr>
        <w:spacing w:line="600" w:lineRule="exact"/>
        <w:ind w:firstLine="720"/>
        <w:jc w:val="lowKashida"/>
        <w:rPr>
          <w:rFonts w:asciiTheme="minorBidi" w:hAnsiTheme="minorBidi"/>
          <w:color w:val="000000" w:themeColor="text1"/>
          <w:sz w:val="32"/>
          <w:szCs w:val="32"/>
          <w:rtl/>
          <w:lang w:bidi="ar-IQ"/>
        </w:rPr>
      </w:pPr>
      <w:r>
        <w:rPr>
          <w:rFonts w:asciiTheme="minorBidi" w:hAnsiTheme="minorBidi"/>
          <w:color w:val="000000" w:themeColor="text1"/>
          <w:sz w:val="32"/>
          <w:szCs w:val="32"/>
          <w:rtl/>
          <w:lang w:bidi="ar-IQ"/>
        </w:rPr>
        <w:t xml:space="preserve">سيتم التدرج </w:t>
      </w:r>
      <w:proofErr w:type="spellStart"/>
      <w:r>
        <w:rPr>
          <w:rFonts w:asciiTheme="minorBidi" w:hAnsiTheme="minorBidi"/>
          <w:color w:val="000000" w:themeColor="text1"/>
          <w:sz w:val="32"/>
          <w:szCs w:val="32"/>
          <w:rtl/>
          <w:lang w:bidi="ar-IQ"/>
        </w:rPr>
        <w:t>بالشدد</w:t>
      </w:r>
      <w:proofErr w:type="spellEnd"/>
      <w:r>
        <w:rPr>
          <w:rFonts w:asciiTheme="minorBidi" w:hAnsiTheme="minorBidi"/>
          <w:color w:val="000000" w:themeColor="text1"/>
          <w:sz w:val="32"/>
          <w:szCs w:val="32"/>
          <w:rtl/>
          <w:lang w:bidi="ar-IQ"/>
        </w:rPr>
        <w:t xml:space="preserve"> في هذا البرنامج حيث سيبدأ بمعدل 80 % في اول اسبوعان وفي ثاني اسبوعان 82 % وفي والثالث 84 % وأخيرا 86 % حيث </w:t>
      </w:r>
      <w:r>
        <w:rPr>
          <w:rFonts w:asciiTheme="minorBidi" w:hAnsiTheme="minorBidi"/>
          <w:color w:val="000000" w:themeColor="text1"/>
          <w:sz w:val="32"/>
          <w:szCs w:val="32"/>
          <w:rtl/>
          <w:lang w:bidi="ar-IQ"/>
        </w:rPr>
        <w:lastRenderedPageBreak/>
        <w:t xml:space="preserve">سيؤخذ معدل </w:t>
      </w:r>
      <w:proofErr w:type="spellStart"/>
      <w:r>
        <w:rPr>
          <w:rFonts w:asciiTheme="minorBidi" w:hAnsiTheme="minorBidi"/>
          <w:color w:val="000000" w:themeColor="text1"/>
          <w:sz w:val="32"/>
          <w:szCs w:val="32"/>
          <w:rtl/>
          <w:lang w:bidi="ar-IQ"/>
        </w:rPr>
        <w:t>الشدد</w:t>
      </w:r>
      <w:proofErr w:type="spellEnd"/>
      <w:r>
        <w:rPr>
          <w:rFonts w:asciiTheme="minorBidi" w:hAnsiTheme="minorBidi"/>
          <w:color w:val="000000" w:themeColor="text1"/>
          <w:sz w:val="32"/>
          <w:szCs w:val="32"/>
          <w:rtl/>
          <w:lang w:bidi="ar-IQ"/>
        </w:rPr>
        <w:t xml:space="preserve"> خلال الوحدة التدريبية التي ستتنوع بها التمارين وفق جميع أنظمة </w:t>
      </w:r>
      <w:proofErr w:type="gramStart"/>
      <w:r>
        <w:rPr>
          <w:rFonts w:asciiTheme="minorBidi" w:hAnsiTheme="minorBidi"/>
          <w:color w:val="000000" w:themeColor="text1"/>
          <w:sz w:val="32"/>
          <w:szCs w:val="32"/>
          <w:rtl/>
          <w:lang w:bidi="ar-IQ"/>
        </w:rPr>
        <w:t>الطاقة  وستراعى</w:t>
      </w:r>
      <w:proofErr w:type="gramEnd"/>
      <w:r>
        <w:rPr>
          <w:rFonts w:asciiTheme="minorBidi" w:hAnsiTheme="minorBidi"/>
          <w:color w:val="000000" w:themeColor="text1"/>
          <w:sz w:val="32"/>
          <w:szCs w:val="32"/>
          <w:rtl/>
          <w:lang w:bidi="ar-IQ"/>
        </w:rPr>
        <w:t xml:space="preserve"> تغير نمط التمارين في اربعة ايام لتتغير من الهوائي واللاهوائي وفي اليوم الخامس يكون هوائي بحت.</w:t>
      </w:r>
    </w:p>
    <w:p w:rsidR="006A2F72" w:rsidRDefault="006A2F72" w:rsidP="006A2F72">
      <w:pPr>
        <w:spacing w:line="500" w:lineRule="exact"/>
        <w:jc w:val="lowKashida"/>
        <w:rPr>
          <w:rFonts w:asciiTheme="minorBidi" w:hAnsiTheme="minorBidi"/>
          <w:bCs/>
          <w:color w:val="000000" w:themeColor="text1"/>
          <w:sz w:val="36"/>
          <w:szCs w:val="36"/>
          <w:rtl/>
        </w:rPr>
      </w:pPr>
      <w:r>
        <w:rPr>
          <w:rFonts w:asciiTheme="minorBidi" w:hAnsiTheme="minorBidi"/>
          <w:bCs/>
          <w:color w:val="000000" w:themeColor="text1"/>
          <w:sz w:val="40"/>
          <w:szCs w:val="40"/>
          <w:rtl/>
        </w:rPr>
        <w:t>3-8 التجربة الاستطلاعية:</w:t>
      </w:r>
    </w:p>
    <w:p w:rsidR="006A2F72" w:rsidRDefault="006A2F72" w:rsidP="006A2F72">
      <w:pPr>
        <w:spacing w:line="500" w:lineRule="exact"/>
        <w:ind w:firstLine="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قام الباحثان بإجراء التجربة الاستطلاعية يوم </w:t>
      </w:r>
      <w:proofErr w:type="gramStart"/>
      <w:r>
        <w:rPr>
          <w:rFonts w:asciiTheme="minorBidi" w:hAnsiTheme="minorBidi"/>
          <w:b/>
          <w:color w:val="000000" w:themeColor="text1"/>
          <w:sz w:val="32"/>
          <w:szCs w:val="32"/>
          <w:rtl/>
        </w:rPr>
        <w:t>الاثنين  الموافق</w:t>
      </w:r>
      <w:proofErr w:type="gramEnd"/>
      <w:r>
        <w:rPr>
          <w:rFonts w:asciiTheme="minorBidi" w:hAnsiTheme="minorBidi"/>
          <w:b/>
          <w:color w:val="000000" w:themeColor="text1"/>
          <w:sz w:val="32"/>
          <w:szCs w:val="32"/>
          <w:rtl/>
        </w:rPr>
        <w:t xml:space="preserve">  26 / 10 /2015،</w:t>
      </w:r>
      <w:r>
        <w:rPr>
          <w:rFonts w:asciiTheme="minorBidi" w:hAnsiTheme="minorBidi"/>
          <w:color w:val="000000" w:themeColor="text1"/>
          <w:sz w:val="32"/>
          <w:szCs w:val="32"/>
          <w:rtl/>
          <w:lang w:bidi="ar-IQ"/>
        </w:rPr>
        <w:t xml:space="preserve"> </w:t>
      </w:r>
      <w:r>
        <w:rPr>
          <w:rFonts w:asciiTheme="minorBidi" w:hAnsiTheme="minorBidi"/>
          <w:b/>
          <w:color w:val="000000" w:themeColor="text1"/>
          <w:sz w:val="32"/>
          <w:szCs w:val="32"/>
          <w:rtl/>
        </w:rPr>
        <w:t>حيث أجريت على عينة مكونة من 3 أفراد من مجتمع الأصل ، وتم خلال إجراء التجربة قياس متغيرات الدراسة وبيان ملائمتها للعينة، وكذلك التعرف على الظروف والصعوبات التي قد تعترض تنفيذ الإجراءات وعلى النحو الآتي :</w:t>
      </w:r>
    </w:p>
    <w:p w:rsidR="006A2F72" w:rsidRDefault="006A2F72" w:rsidP="006A2F72">
      <w:pPr>
        <w:numPr>
          <w:ilvl w:val="0"/>
          <w:numId w:val="34"/>
        </w:numPr>
        <w:tabs>
          <w:tab w:val="right" w:pos="5184"/>
        </w:tabs>
        <w:spacing w:after="0" w:line="500" w:lineRule="exact"/>
        <w:ind w:left="720"/>
        <w:jc w:val="both"/>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التأكد من توفر جميع الأدوات والأجهزة المطلوبة </w:t>
      </w:r>
      <w:proofErr w:type="gramStart"/>
      <w:r>
        <w:rPr>
          <w:rFonts w:asciiTheme="minorBidi" w:hAnsiTheme="minorBidi"/>
          <w:b/>
          <w:color w:val="000000" w:themeColor="text1"/>
          <w:sz w:val="32"/>
          <w:szCs w:val="32"/>
          <w:rtl/>
        </w:rPr>
        <w:t>وسلامتها .</w:t>
      </w:r>
      <w:proofErr w:type="gramEnd"/>
      <w:r>
        <w:rPr>
          <w:rFonts w:asciiTheme="minorBidi" w:hAnsiTheme="minorBidi"/>
          <w:b/>
          <w:color w:val="000000" w:themeColor="text1"/>
          <w:sz w:val="32"/>
          <w:szCs w:val="32"/>
          <w:rtl/>
        </w:rPr>
        <w:t xml:space="preserve"> </w:t>
      </w:r>
    </w:p>
    <w:p w:rsidR="006A2F72" w:rsidRDefault="006A2F72" w:rsidP="006A2F72">
      <w:pPr>
        <w:numPr>
          <w:ilvl w:val="0"/>
          <w:numId w:val="34"/>
        </w:numPr>
        <w:tabs>
          <w:tab w:val="right" w:pos="5184"/>
        </w:tabs>
        <w:spacing w:after="0" w:line="500" w:lineRule="exact"/>
        <w:ind w:left="720"/>
        <w:jc w:val="both"/>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مدى إمكانية عمل الفريق </w:t>
      </w:r>
      <w:proofErr w:type="gramStart"/>
      <w:r>
        <w:rPr>
          <w:rFonts w:asciiTheme="minorBidi" w:hAnsiTheme="minorBidi"/>
          <w:b/>
          <w:color w:val="000000" w:themeColor="text1"/>
          <w:sz w:val="32"/>
          <w:szCs w:val="32"/>
          <w:rtl/>
        </w:rPr>
        <w:t>المساعد .</w:t>
      </w:r>
      <w:proofErr w:type="gramEnd"/>
    </w:p>
    <w:p w:rsidR="006A2F72" w:rsidRDefault="006A2F72" w:rsidP="006A2F72">
      <w:pPr>
        <w:tabs>
          <w:tab w:val="right" w:pos="5184"/>
        </w:tabs>
        <w:spacing w:line="500" w:lineRule="exact"/>
        <w:jc w:val="both"/>
        <w:rPr>
          <w:rFonts w:asciiTheme="minorBidi" w:hAnsiTheme="minorBidi"/>
          <w:b/>
          <w:color w:val="000000" w:themeColor="text1"/>
          <w:sz w:val="32"/>
          <w:szCs w:val="32"/>
          <w:rtl/>
        </w:rPr>
      </w:pPr>
      <w:r>
        <w:rPr>
          <w:rFonts w:asciiTheme="minorBidi" w:hAnsiTheme="minorBidi"/>
          <w:b/>
          <w:color w:val="000000" w:themeColor="text1"/>
          <w:sz w:val="32"/>
          <w:szCs w:val="32"/>
          <w:rtl/>
        </w:rPr>
        <w:t>ولقد أجريت التجربة الاستطلاعية على ثلاثة محاور.</w:t>
      </w:r>
    </w:p>
    <w:p w:rsidR="006A2F72" w:rsidRDefault="006A2F72" w:rsidP="006A2F72">
      <w:pPr>
        <w:tabs>
          <w:tab w:val="right" w:pos="5184"/>
        </w:tabs>
        <w:spacing w:line="580" w:lineRule="exact"/>
        <w:jc w:val="both"/>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 المحور </w:t>
      </w:r>
      <w:proofErr w:type="gramStart"/>
      <w:r>
        <w:rPr>
          <w:rFonts w:asciiTheme="minorBidi" w:hAnsiTheme="minorBidi"/>
          <w:b/>
          <w:color w:val="000000" w:themeColor="text1"/>
          <w:sz w:val="32"/>
          <w:szCs w:val="32"/>
          <w:rtl/>
        </w:rPr>
        <w:t>الإداري :</w:t>
      </w:r>
      <w:proofErr w:type="gramEnd"/>
      <w:r>
        <w:rPr>
          <w:rFonts w:asciiTheme="minorBidi" w:hAnsiTheme="minorBidi"/>
          <w:b/>
          <w:color w:val="000000" w:themeColor="text1"/>
          <w:sz w:val="32"/>
          <w:szCs w:val="32"/>
          <w:rtl/>
        </w:rPr>
        <w:t xml:space="preserve"> إذ سيقوم الباحثان بمخاطبة العاملين في الأقسام التي سوف يتم أجراء التجربة الاستطلاعية فيها لغرض حجز الوقت المقارب لأفراد العينة الاستطلاعية وإمكانية الفرق المساعدة على إجراء الاختبارات ، والتعرف على متطلبات كل اختبار قبل البدء بتنفيذه. </w:t>
      </w:r>
    </w:p>
    <w:p w:rsidR="006A2F72" w:rsidRDefault="006A2F72" w:rsidP="006A2F72">
      <w:pPr>
        <w:tabs>
          <w:tab w:val="right" w:pos="5184"/>
        </w:tabs>
        <w:spacing w:line="580" w:lineRule="exact"/>
        <w:jc w:val="both"/>
        <w:rPr>
          <w:rFonts w:asciiTheme="minorBidi" w:hAnsiTheme="minorBidi"/>
          <w:bCs/>
          <w:color w:val="000000" w:themeColor="text1"/>
          <w:sz w:val="32"/>
          <w:szCs w:val="32"/>
          <w:rtl/>
        </w:rPr>
      </w:pPr>
      <w:r>
        <w:rPr>
          <w:rFonts w:asciiTheme="minorBidi" w:hAnsiTheme="minorBidi"/>
          <w:bCs/>
          <w:color w:val="000000" w:themeColor="text1"/>
          <w:sz w:val="32"/>
          <w:szCs w:val="32"/>
          <w:rtl/>
        </w:rPr>
        <w:t xml:space="preserve">- المحور الفني: </w:t>
      </w:r>
    </w:p>
    <w:p w:rsidR="006A2F72" w:rsidRDefault="006A2F72" w:rsidP="006A2F72">
      <w:pPr>
        <w:tabs>
          <w:tab w:val="right" w:pos="5184"/>
        </w:tabs>
        <w:spacing w:line="640" w:lineRule="exact"/>
        <w:jc w:val="both"/>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 ولقد راعى الباحثان الجوانب الفنية الآتية خلال أداء التجربة الاستطلاعية:</w:t>
      </w:r>
    </w:p>
    <w:p w:rsidR="006A2F72" w:rsidRDefault="006A2F72" w:rsidP="006A2F72">
      <w:pPr>
        <w:tabs>
          <w:tab w:val="right" w:pos="5184"/>
        </w:tabs>
        <w:spacing w:after="0" w:line="640" w:lineRule="exact"/>
        <w:jc w:val="both"/>
        <w:rPr>
          <w:rFonts w:asciiTheme="minorBidi" w:hAnsiTheme="minorBidi"/>
          <w:b/>
          <w:color w:val="000000" w:themeColor="text1"/>
          <w:sz w:val="32"/>
          <w:szCs w:val="32"/>
          <w:rtl/>
        </w:rPr>
      </w:pPr>
      <w:proofErr w:type="gramStart"/>
      <w:r>
        <w:rPr>
          <w:rFonts w:asciiTheme="minorBidi" w:hAnsiTheme="minorBidi"/>
          <w:b/>
          <w:color w:val="000000" w:themeColor="text1"/>
          <w:sz w:val="32"/>
          <w:szCs w:val="32"/>
          <w:rtl/>
        </w:rPr>
        <w:t>أ- قبل</w:t>
      </w:r>
      <w:proofErr w:type="gramEnd"/>
      <w:r>
        <w:rPr>
          <w:rFonts w:asciiTheme="minorBidi" w:hAnsiTheme="minorBidi"/>
          <w:b/>
          <w:color w:val="000000" w:themeColor="text1"/>
          <w:sz w:val="32"/>
          <w:szCs w:val="32"/>
          <w:rtl/>
        </w:rPr>
        <w:t xml:space="preserve"> البدء بالاختبار: </w:t>
      </w:r>
    </w:p>
    <w:p w:rsidR="006A2F72" w:rsidRDefault="006A2F72" w:rsidP="006A2F72">
      <w:pPr>
        <w:numPr>
          <w:ilvl w:val="1"/>
          <w:numId w:val="35"/>
        </w:numPr>
        <w:tabs>
          <w:tab w:val="right" w:pos="5184"/>
        </w:tabs>
        <w:spacing w:after="0" w:line="640" w:lineRule="exact"/>
        <w:ind w:left="0"/>
        <w:jc w:val="both"/>
        <w:rPr>
          <w:rFonts w:asciiTheme="minorBidi" w:hAnsiTheme="minorBidi"/>
          <w:b/>
          <w:color w:val="000000" w:themeColor="text1"/>
          <w:sz w:val="32"/>
          <w:szCs w:val="32"/>
          <w:rtl/>
        </w:rPr>
      </w:pPr>
      <w:r>
        <w:rPr>
          <w:rFonts w:asciiTheme="minorBidi" w:hAnsiTheme="minorBidi"/>
          <w:b/>
          <w:color w:val="000000" w:themeColor="text1"/>
          <w:sz w:val="32"/>
          <w:szCs w:val="32"/>
          <w:rtl/>
        </w:rPr>
        <w:t>إعداد خطة تنظيمية لأجراء الاختبارات.</w:t>
      </w:r>
    </w:p>
    <w:p w:rsidR="006A2F72" w:rsidRDefault="006A2F72" w:rsidP="006A2F72">
      <w:pPr>
        <w:numPr>
          <w:ilvl w:val="1"/>
          <w:numId w:val="35"/>
        </w:numPr>
        <w:tabs>
          <w:tab w:val="right" w:pos="5184"/>
        </w:tabs>
        <w:spacing w:after="0" w:line="640" w:lineRule="exact"/>
        <w:ind w:left="0"/>
        <w:jc w:val="both"/>
        <w:rPr>
          <w:rFonts w:asciiTheme="minorBidi" w:hAnsiTheme="minorBidi"/>
          <w:b/>
          <w:color w:val="000000" w:themeColor="text1"/>
          <w:sz w:val="32"/>
          <w:szCs w:val="32"/>
          <w:rtl/>
        </w:rPr>
      </w:pPr>
      <w:r>
        <w:rPr>
          <w:rFonts w:asciiTheme="minorBidi" w:hAnsiTheme="minorBidi"/>
          <w:b/>
          <w:color w:val="000000" w:themeColor="text1"/>
          <w:sz w:val="32"/>
          <w:szCs w:val="32"/>
          <w:rtl/>
        </w:rPr>
        <w:t>تهيئة العينة لأداء الاختبارات بالوقت المناسب.</w:t>
      </w:r>
    </w:p>
    <w:p w:rsidR="006A2F72" w:rsidRDefault="006A2F72" w:rsidP="006A2F72">
      <w:pPr>
        <w:numPr>
          <w:ilvl w:val="0"/>
          <w:numId w:val="36"/>
        </w:numPr>
        <w:tabs>
          <w:tab w:val="right" w:pos="5184"/>
        </w:tabs>
        <w:spacing w:after="0" w:line="640" w:lineRule="exact"/>
        <w:ind w:left="0"/>
        <w:jc w:val="both"/>
        <w:rPr>
          <w:rFonts w:asciiTheme="minorBidi" w:hAnsiTheme="minorBidi"/>
          <w:b/>
          <w:color w:val="000000" w:themeColor="text1"/>
          <w:sz w:val="32"/>
          <w:szCs w:val="32"/>
          <w:rtl/>
        </w:rPr>
      </w:pPr>
      <w:r>
        <w:rPr>
          <w:rFonts w:asciiTheme="minorBidi" w:hAnsiTheme="minorBidi"/>
          <w:b/>
          <w:color w:val="000000" w:themeColor="text1"/>
          <w:sz w:val="32"/>
          <w:szCs w:val="32"/>
          <w:rtl/>
        </w:rPr>
        <w:t>التعرف على جوانب النقص والخلل التي لوحظت أثناء أداء الاختبارات.</w:t>
      </w:r>
    </w:p>
    <w:p w:rsidR="006A2F72" w:rsidRDefault="006A2F72" w:rsidP="006A2F72">
      <w:pPr>
        <w:tabs>
          <w:tab w:val="right" w:pos="5184"/>
        </w:tabs>
        <w:spacing w:line="640" w:lineRule="exact"/>
        <w:jc w:val="both"/>
        <w:rPr>
          <w:rFonts w:asciiTheme="minorBidi" w:hAnsiTheme="minorBidi"/>
          <w:bCs/>
          <w:color w:val="000000" w:themeColor="text1"/>
          <w:sz w:val="32"/>
          <w:szCs w:val="32"/>
          <w:rtl/>
        </w:rPr>
      </w:pPr>
      <w:r>
        <w:rPr>
          <w:rFonts w:asciiTheme="minorBidi" w:hAnsiTheme="minorBidi"/>
          <w:bCs/>
          <w:color w:val="000000" w:themeColor="text1"/>
          <w:sz w:val="32"/>
          <w:szCs w:val="32"/>
          <w:rtl/>
        </w:rPr>
        <w:t>وسوف يستفيد الباحثان من أجراء التجربة الاستطلاعية بما يأتي:</w:t>
      </w:r>
    </w:p>
    <w:p w:rsidR="006A2F72" w:rsidRDefault="006A2F72" w:rsidP="006A2F72">
      <w:pPr>
        <w:numPr>
          <w:ilvl w:val="0"/>
          <w:numId w:val="37"/>
        </w:numPr>
        <w:tabs>
          <w:tab w:val="right" w:pos="5184"/>
        </w:tabs>
        <w:spacing w:after="0" w:line="640" w:lineRule="exact"/>
        <w:ind w:left="360"/>
        <w:jc w:val="both"/>
        <w:rPr>
          <w:rFonts w:asciiTheme="minorBidi" w:hAnsiTheme="minorBidi"/>
          <w:b/>
          <w:color w:val="000000" w:themeColor="text1"/>
          <w:sz w:val="32"/>
          <w:szCs w:val="32"/>
          <w:rtl/>
        </w:rPr>
      </w:pPr>
      <w:r>
        <w:rPr>
          <w:rFonts w:asciiTheme="minorBidi" w:hAnsiTheme="minorBidi"/>
          <w:b/>
          <w:color w:val="000000" w:themeColor="text1"/>
          <w:sz w:val="32"/>
          <w:szCs w:val="32"/>
          <w:rtl/>
        </w:rPr>
        <w:lastRenderedPageBreak/>
        <w:t>كيفية توافر عنصر السلامة والأمان اثناء أداء الاختبارات.</w:t>
      </w:r>
    </w:p>
    <w:p w:rsidR="006A2F72" w:rsidRDefault="006A2F72" w:rsidP="006A2F72">
      <w:pPr>
        <w:pStyle w:val="a5"/>
        <w:numPr>
          <w:ilvl w:val="0"/>
          <w:numId w:val="37"/>
        </w:numPr>
        <w:spacing w:after="200" w:line="640" w:lineRule="exact"/>
        <w:ind w:left="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تحديد الوقت المستغرق للوحدة </w:t>
      </w:r>
      <w:proofErr w:type="gramStart"/>
      <w:r>
        <w:rPr>
          <w:rFonts w:asciiTheme="minorBidi" w:hAnsiTheme="minorBidi"/>
          <w:b/>
          <w:color w:val="000000" w:themeColor="text1"/>
          <w:sz w:val="32"/>
          <w:szCs w:val="32"/>
          <w:rtl/>
        </w:rPr>
        <w:t>التدريبية ،</w:t>
      </w:r>
      <w:proofErr w:type="gramEnd"/>
      <w:r>
        <w:rPr>
          <w:rFonts w:asciiTheme="minorBidi" w:hAnsiTheme="minorBidi"/>
          <w:b/>
          <w:color w:val="000000" w:themeColor="text1"/>
          <w:sz w:val="32"/>
          <w:szCs w:val="32"/>
          <w:rtl/>
        </w:rPr>
        <w:t xml:space="preserve"> ومن خلال التجربة الاستطلاعية تم تثبيت زمن الوحدة التدريبية بواقع (60) دقيقة .</w:t>
      </w:r>
    </w:p>
    <w:p w:rsidR="006A2F72" w:rsidRDefault="006A2F72" w:rsidP="006A2F72">
      <w:pPr>
        <w:pStyle w:val="a5"/>
        <w:numPr>
          <w:ilvl w:val="0"/>
          <w:numId w:val="37"/>
        </w:numPr>
        <w:spacing w:after="200" w:line="640" w:lineRule="exact"/>
        <w:ind w:left="360"/>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معرفة شدة 80</w:t>
      </w:r>
      <w:proofErr w:type="gramStart"/>
      <w:r>
        <w:rPr>
          <w:rFonts w:asciiTheme="minorBidi" w:hAnsiTheme="minorBidi"/>
          <w:b/>
          <w:color w:val="000000" w:themeColor="text1"/>
          <w:sz w:val="32"/>
          <w:szCs w:val="32"/>
          <w:rtl/>
        </w:rPr>
        <w:t>% ،</w:t>
      </w:r>
      <w:proofErr w:type="gramEnd"/>
      <w:r>
        <w:rPr>
          <w:rFonts w:asciiTheme="minorBidi" w:hAnsiTheme="minorBidi"/>
          <w:b/>
          <w:color w:val="000000" w:themeColor="text1"/>
          <w:sz w:val="32"/>
          <w:szCs w:val="32"/>
          <w:rtl/>
        </w:rPr>
        <w:t xml:space="preserve"> 82% ، 84% ، 86 % من النبض </w:t>
      </w:r>
      <w:proofErr w:type="spellStart"/>
      <w:r>
        <w:rPr>
          <w:rFonts w:asciiTheme="minorBidi" w:hAnsiTheme="minorBidi"/>
          <w:b/>
          <w:color w:val="000000" w:themeColor="text1"/>
          <w:sz w:val="32"/>
          <w:szCs w:val="32"/>
          <w:rtl/>
        </w:rPr>
        <w:t>القصوي</w:t>
      </w:r>
      <w:proofErr w:type="spellEnd"/>
      <w:r>
        <w:rPr>
          <w:rFonts w:asciiTheme="minorBidi" w:hAnsiTheme="minorBidi"/>
          <w:b/>
          <w:color w:val="000000" w:themeColor="text1"/>
          <w:sz w:val="32"/>
          <w:szCs w:val="32"/>
          <w:rtl/>
        </w:rPr>
        <w:t xml:space="preserve"> </w:t>
      </w:r>
      <w:proofErr w:type="spellStart"/>
      <w:r>
        <w:rPr>
          <w:rFonts w:asciiTheme="minorBidi" w:hAnsiTheme="minorBidi"/>
          <w:b/>
          <w:color w:val="000000" w:themeColor="text1"/>
          <w:sz w:val="32"/>
          <w:szCs w:val="32"/>
          <w:rtl/>
        </w:rPr>
        <w:t>لافراد</w:t>
      </w:r>
      <w:proofErr w:type="spellEnd"/>
      <w:r>
        <w:rPr>
          <w:rFonts w:asciiTheme="minorBidi" w:hAnsiTheme="minorBidi"/>
          <w:b/>
          <w:color w:val="000000" w:themeColor="text1"/>
          <w:sz w:val="32"/>
          <w:szCs w:val="32"/>
          <w:rtl/>
        </w:rPr>
        <w:t xml:space="preserve"> العينة من اجل تطبيقها في البرنامج  .</w:t>
      </w:r>
    </w:p>
    <w:p w:rsidR="006A2F72" w:rsidRDefault="006A2F72" w:rsidP="006A2F72">
      <w:pPr>
        <w:spacing w:line="6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3-9 خطوات إجراء البحث:</w:t>
      </w:r>
    </w:p>
    <w:p w:rsidR="006A2F72" w:rsidRDefault="006A2F72" w:rsidP="006A2F72">
      <w:pPr>
        <w:spacing w:line="600" w:lineRule="exact"/>
        <w:jc w:val="lowKashida"/>
        <w:rPr>
          <w:rFonts w:asciiTheme="minorBidi" w:hAnsiTheme="minorBidi"/>
          <w:bCs/>
          <w:color w:val="000000" w:themeColor="text1"/>
          <w:sz w:val="40"/>
          <w:szCs w:val="40"/>
        </w:rPr>
      </w:pPr>
      <w:r>
        <w:rPr>
          <w:rFonts w:asciiTheme="minorBidi" w:hAnsiTheme="minorBidi"/>
          <w:bCs/>
          <w:color w:val="000000" w:themeColor="text1"/>
          <w:sz w:val="40"/>
          <w:szCs w:val="40"/>
          <w:rtl/>
        </w:rPr>
        <w:t xml:space="preserve">3-9-1 الاختبارات القبلية: </w:t>
      </w:r>
    </w:p>
    <w:p w:rsidR="006A2F72" w:rsidRDefault="006A2F72" w:rsidP="006A2F72">
      <w:pPr>
        <w:spacing w:line="600" w:lineRule="exact"/>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بعد ان خضعت العينة الى التجربة الاستطلاعية والانتهاء منهما يوم الاثنين بتاريخ 26/10/2015 وتهيئة الباحثان لمتطلبات اجراء التجربة الرئيسية * تمرينات باستخدام اداة مساعدة مقترحة * وفي يوم الاحد الموافق 1/11/2015 تم اجراء الاختبارات القبلية على افراد عينة البحث لقياس اللياقة العضلية العصبية واللياقة اللاهوائية قبل تطبيق التمرينات.</w:t>
      </w:r>
    </w:p>
    <w:p w:rsidR="006A2F72" w:rsidRDefault="006A2F72" w:rsidP="006A2F72">
      <w:pPr>
        <w:spacing w:line="6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 xml:space="preserve">3-9-2 تطبيق التجربة </w:t>
      </w:r>
      <w:proofErr w:type="gramStart"/>
      <w:r>
        <w:rPr>
          <w:rFonts w:asciiTheme="minorBidi" w:hAnsiTheme="minorBidi"/>
          <w:bCs/>
          <w:color w:val="000000" w:themeColor="text1"/>
          <w:sz w:val="40"/>
          <w:szCs w:val="40"/>
          <w:rtl/>
        </w:rPr>
        <w:t>الرئيسية :</w:t>
      </w:r>
      <w:proofErr w:type="gramEnd"/>
    </w:p>
    <w:p w:rsidR="006A2F72" w:rsidRDefault="006A2F72" w:rsidP="006A2F72">
      <w:pPr>
        <w:spacing w:line="660" w:lineRule="exact"/>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ان الغرض او الهدف المباشر من التمرينات باستخدام اداة مساعدة مقترحة هو تطوير وتحسن المؤشرات الفسيولوجية كاللياقة العضلية العصبية واللياقة اللاهوائية للعينة قيد البحث نحو معالجة الضعف في بعض المتغيرات الفسيولوجية والعمل على تطويرها لدى افراد عينة البحث</w:t>
      </w:r>
    </w:p>
    <w:p w:rsidR="006A2F72" w:rsidRDefault="006A2F72" w:rsidP="006A2F72">
      <w:pPr>
        <w:spacing w:line="660" w:lineRule="exact"/>
        <w:jc w:val="lowKashida"/>
        <w:rPr>
          <w:rFonts w:asciiTheme="minorBidi" w:hAnsiTheme="minorBidi"/>
          <w:b/>
          <w:color w:val="000000" w:themeColor="text1"/>
          <w:sz w:val="32"/>
          <w:szCs w:val="32"/>
          <w:rtl/>
        </w:rPr>
      </w:pPr>
      <w:r>
        <w:rPr>
          <w:rFonts w:asciiTheme="minorBidi" w:hAnsiTheme="minorBidi"/>
          <w:b/>
          <w:color w:val="000000" w:themeColor="text1"/>
          <w:sz w:val="32"/>
          <w:szCs w:val="32"/>
          <w:rtl/>
        </w:rPr>
        <w:t xml:space="preserve">تم تطبيق التجربة الرئيسية وذلك بعد الاتفاق مع افراد العينة وكانت في يوم الاربعاء الموافق 18/11/2015 في قاعة ستي سنتر / ديالى/ مقابل جامع الفاروق وتم اتخاذ التدابير اللازمة من قبل بعض الاساتذة بما يلائم التمرينات لتنفيذ المنهج بصورة </w:t>
      </w:r>
      <w:r>
        <w:rPr>
          <w:rFonts w:asciiTheme="minorBidi" w:hAnsiTheme="minorBidi"/>
          <w:b/>
          <w:color w:val="000000" w:themeColor="text1"/>
          <w:sz w:val="32"/>
          <w:szCs w:val="32"/>
          <w:rtl/>
        </w:rPr>
        <w:lastRenderedPageBreak/>
        <w:t>اكثر رصانة  ،وقام الباحثان باختبار العينة مرتان  فيما يخص اللياقة العضلية العصبية واللياقة اللاهوائية لان تعدد الاختبارات تعني الخروج بنتائج سليمة واكثر رصانة وتم تطبيق التجربة الرئيسية التي مدتها شهرين وقام الباحثان بتنفيذ برنامج اسبوعي 5 ساعات كل يوم ساعة  وبالشهر 20 ساعة وبالشهرين 40 ساعة .</w:t>
      </w:r>
    </w:p>
    <w:p w:rsidR="006A2F72" w:rsidRDefault="006A2F72" w:rsidP="006A2F72">
      <w:pPr>
        <w:spacing w:line="660" w:lineRule="exact"/>
        <w:jc w:val="lowKashida"/>
        <w:rPr>
          <w:rFonts w:asciiTheme="minorBidi" w:hAnsiTheme="minorBidi"/>
          <w:b/>
          <w:color w:val="000000" w:themeColor="text1"/>
          <w:sz w:val="32"/>
          <w:szCs w:val="32"/>
          <w:rtl/>
        </w:rPr>
      </w:pPr>
    </w:p>
    <w:p w:rsidR="006A2F72" w:rsidRDefault="006A2F72" w:rsidP="006A2F72">
      <w:pPr>
        <w:spacing w:line="6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 xml:space="preserve">3-9-3 الاختبارات </w:t>
      </w:r>
      <w:proofErr w:type="gramStart"/>
      <w:r>
        <w:rPr>
          <w:rFonts w:asciiTheme="minorBidi" w:hAnsiTheme="minorBidi"/>
          <w:bCs/>
          <w:color w:val="000000" w:themeColor="text1"/>
          <w:sz w:val="40"/>
          <w:szCs w:val="40"/>
          <w:rtl/>
        </w:rPr>
        <w:t>البعدية :</w:t>
      </w:r>
      <w:proofErr w:type="gramEnd"/>
    </w:p>
    <w:p w:rsidR="006A2F72" w:rsidRDefault="006A2F72" w:rsidP="006A2F72">
      <w:pPr>
        <w:spacing w:line="600" w:lineRule="exact"/>
        <w:jc w:val="lowKashida"/>
        <w:rPr>
          <w:rFonts w:asciiTheme="minorBidi" w:hAnsiTheme="minorBidi"/>
          <w:b/>
          <w:color w:val="000000" w:themeColor="text1"/>
          <w:sz w:val="32"/>
          <w:szCs w:val="32"/>
        </w:rPr>
      </w:pPr>
      <w:r>
        <w:rPr>
          <w:rFonts w:asciiTheme="minorBidi" w:hAnsiTheme="minorBidi"/>
          <w:b/>
          <w:color w:val="000000" w:themeColor="text1"/>
          <w:sz w:val="32"/>
          <w:szCs w:val="32"/>
          <w:rtl/>
        </w:rPr>
        <w:t>بعد الانتهاء من اجراءات البحث في التجربة الرئيسية قام الباحثان في</w:t>
      </w:r>
      <w:r>
        <w:rPr>
          <w:rFonts w:asciiTheme="minorBidi" w:hAnsiTheme="minorBidi"/>
          <w:b/>
          <w:color w:val="FF0000"/>
          <w:sz w:val="32"/>
          <w:szCs w:val="32"/>
          <w:rtl/>
        </w:rPr>
        <w:t xml:space="preserve"> </w:t>
      </w:r>
      <w:r>
        <w:rPr>
          <w:rFonts w:asciiTheme="minorBidi" w:hAnsiTheme="minorBidi"/>
          <w:b/>
          <w:sz w:val="32"/>
          <w:szCs w:val="32"/>
          <w:rtl/>
        </w:rPr>
        <w:t xml:space="preserve">يوم الثلاثاء الموافق </w:t>
      </w:r>
      <w:r>
        <w:rPr>
          <w:rFonts w:asciiTheme="minorBidi" w:hAnsiTheme="minorBidi"/>
          <w:b/>
          <w:color w:val="000000" w:themeColor="text1"/>
          <w:sz w:val="32"/>
          <w:szCs w:val="32"/>
          <w:rtl/>
        </w:rPr>
        <w:t>19/1/2015 بنفس ما قام به في الاختبارات القبلية أذ تم أجراء الاختبارات البعدية والمتمثلة بقياس اللياقة العضلية العصبية واللياقة اللاهوائية وبعد الحصول على النتائج تم معالجتها احصائيا وكما موضح في الباب الرابع.</w:t>
      </w:r>
    </w:p>
    <w:p w:rsidR="006A2F72" w:rsidRDefault="006A2F72" w:rsidP="006A2F72">
      <w:pPr>
        <w:spacing w:line="600" w:lineRule="exact"/>
        <w:jc w:val="lowKashida"/>
        <w:rPr>
          <w:rFonts w:asciiTheme="minorBidi" w:hAnsiTheme="minorBidi"/>
          <w:bCs/>
          <w:color w:val="000000" w:themeColor="text1"/>
          <w:sz w:val="40"/>
          <w:szCs w:val="40"/>
          <w:rtl/>
        </w:rPr>
      </w:pPr>
      <w:r>
        <w:rPr>
          <w:rFonts w:asciiTheme="minorBidi" w:hAnsiTheme="minorBidi"/>
          <w:bCs/>
          <w:color w:val="000000" w:themeColor="text1"/>
          <w:sz w:val="40"/>
          <w:szCs w:val="40"/>
          <w:rtl/>
        </w:rPr>
        <w:t>3-10 الوسائل الاحصائية:</w:t>
      </w:r>
    </w:p>
    <w:p w:rsidR="006A2F72" w:rsidRDefault="006A2F72" w:rsidP="006A2F72">
      <w:pPr>
        <w:pStyle w:val="a5"/>
        <w:numPr>
          <w:ilvl w:val="0"/>
          <w:numId w:val="16"/>
        </w:numPr>
        <w:spacing w:after="200" w:line="340" w:lineRule="exact"/>
        <w:jc w:val="both"/>
        <w:rPr>
          <w:rFonts w:asciiTheme="minorBidi" w:hAnsiTheme="minorBidi"/>
          <w:sz w:val="32"/>
          <w:szCs w:val="32"/>
          <w:rtl/>
        </w:rPr>
      </w:pPr>
      <w:r>
        <w:rPr>
          <w:rFonts w:asciiTheme="minorBidi" w:hAnsiTheme="minorBidi"/>
          <w:sz w:val="32"/>
          <w:szCs w:val="32"/>
          <w:rtl/>
        </w:rPr>
        <w:t xml:space="preserve">استخدم الباحثان الوسائل الإحصائية </w:t>
      </w:r>
      <w:proofErr w:type="gramStart"/>
      <w:r>
        <w:rPr>
          <w:rFonts w:asciiTheme="minorBidi" w:hAnsiTheme="minorBidi"/>
          <w:sz w:val="32"/>
          <w:szCs w:val="32"/>
          <w:rtl/>
        </w:rPr>
        <w:t xml:space="preserve">الآتية </w:t>
      </w:r>
      <w:r>
        <w:rPr>
          <w:rStyle w:val="a6"/>
          <w:rFonts w:asciiTheme="minorBidi" w:hAnsiTheme="minorBidi"/>
          <w:sz w:val="36"/>
          <w:szCs w:val="36"/>
          <w:rtl/>
        </w:rPr>
        <w:footnoteReference w:customMarkFollows="1" w:id="9"/>
        <w:t>(1)</w:t>
      </w:r>
      <w:r>
        <w:rPr>
          <w:rFonts w:asciiTheme="minorBidi" w:hAnsiTheme="minorBidi"/>
          <w:sz w:val="32"/>
          <w:szCs w:val="32"/>
          <w:rtl/>
        </w:rPr>
        <w:t>:</w:t>
      </w:r>
      <w:proofErr w:type="gramEnd"/>
      <w:r>
        <w:rPr>
          <w:rFonts w:asciiTheme="minorBidi" w:hAnsiTheme="minorBidi"/>
          <w:sz w:val="32"/>
          <w:szCs w:val="32"/>
          <w:rtl/>
        </w:rPr>
        <w:t>-</w:t>
      </w:r>
    </w:p>
    <w:p w:rsidR="006A2F72" w:rsidRDefault="006A2F72" w:rsidP="006A2F72">
      <w:pPr>
        <w:spacing w:line="340" w:lineRule="exact"/>
        <w:ind w:left="360"/>
        <w:jc w:val="both"/>
        <w:rPr>
          <w:rFonts w:asciiTheme="minorBidi" w:hAnsiTheme="minorBidi"/>
          <w:b/>
          <w:bCs/>
          <w:sz w:val="32"/>
          <w:szCs w:val="32"/>
          <w:rtl/>
        </w:rPr>
      </w:pPr>
      <w:proofErr w:type="gramStart"/>
      <w:r>
        <w:rPr>
          <w:rFonts w:asciiTheme="minorBidi" w:hAnsiTheme="minorBidi"/>
          <w:b/>
          <w:bCs/>
          <w:sz w:val="32"/>
          <w:szCs w:val="32"/>
          <w:rtl/>
        </w:rPr>
        <w:t>1- الوسط</w:t>
      </w:r>
      <w:proofErr w:type="gramEnd"/>
      <w:r>
        <w:rPr>
          <w:rFonts w:asciiTheme="minorBidi" w:hAnsiTheme="minorBidi"/>
          <w:b/>
          <w:bCs/>
          <w:sz w:val="32"/>
          <w:szCs w:val="32"/>
          <w:rtl/>
        </w:rPr>
        <w:t xml:space="preserve"> الحسابي </w:t>
      </w:r>
    </w:p>
    <w:p w:rsidR="006A2F72" w:rsidRDefault="006A2F72" w:rsidP="006A2F72">
      <w:pPr>
        <w:pStyle w:val="a5"/>
        <w:spacing w:after="0" w:line="240" w:lineRule="auto"/>
        <w:jc w:val="both"/>
        <w:rPr>
          <w:rFonts w:asciiTheme="minorBidi" w:hAnsiTheme="minorBidi"/>
          <w:b/>
          <w:bCs/>
          <w:sz w:val="32"/>
          <w:szCs w:val="32"/>
          <w:rtl/>
        </w:rPr>
      </w:pPr>
      <w:r>
        <w:rPr>
          <w:rFonts w:asciiTheme="minorBidi" w:hAnsiTheme="minorBidi"/>
          <w:b/>
          <w:bCs/>
          <w:sz w:val="32"/>
          <w:szCs w:val="32"/>
          <w:rtl/>
        </w:rPr>
        <w:t xml:space="preserve">                    </w:t>
      </w:r>
    </w:p>
    <w:p w:rsidR="006A2F72" w:rsidRDefault="006A2F72" w:rsidP="006A2F72">
      <w:pPr>
        <w:pStyle w:val="a5"/>
        <w:numPr>
          <w:ilvl w:val="0"/>
          <w:numId w:val="17"/>
        </w:numPr>
        <w:spacing w:after="200" w:line="400" w:lineRule="exact"/>
        <w:jc w:val="both"/>
        <w:rPr>
          <w:rFonts w:asciiTheme="minorBidi" w:hAnsiTheme="minorBidi"/>
          <w:b/>
          <w:bCs/>
          <w:sz w:val="32"/>
          <w:szCs w:val="32"/>
          <w:rtl/>
        </w:rPr>
      </w:pPr>
      <w:r>
        <w:rPr>
          <w:rFonts w:asciiTheme="minorBidi" w:hAnsiTheme="minorBidi"/>
          <w:b/>
          <w:bCs/>
          <w:sz w:val="32"/>
          <w:szCs w:val="32"/>
          <w:rtl/>
        </w:rPr>
        <w:t xml:space="preserve">- الانحراف </w:t>
      </w:r>
      <w:proofErr w:type="gramStart"/>
      <w:r>
        <w:rPr>
          <w:rFonts w:asciiTheme="minorBidi" w:hAnsiTheme="minorBidi"/>
          <w:b/>
          <w:bCs/>
          <w:sz w:val="32"/>
          <w:szCs w:val="32"/>
          <w:rtl/>
        </w:rPr>
        <w:t>المعياري :</w:t>
      </w:r>
      <w:proofErr w:type="gramEnd"/>
      <w:r>
        <w:rPr>
          <w:rFonts w:asciiTheme="minorBidi" w:hAnsiTheme="minorBidi"/>
          <w:sz w:val="32"/>
          <w:szCs w:val="32"/>
          <w:rtl/>
        </w:rPr>
        <w:t xml:space="preserve"> ..............</w:t>
      </w:r>
    </w:p>
    <w:p w:rsidR="006A2F72" w:rsidRDefault="006A2F72" w:rsidP="006A2F72">
      <w:pPr>
        <w:pStyle w:val="a5"/>
        <w:spacing w:after="0" w:line="240" w:lineRule="auto"/>
        <w:jc w:val="both"/>
        <w:rPr>
          <w:rFonts w:asciiTheme="minorBidi" w:hAnsiTheme="minorBidi"/>
          <w:b/>
          <w:bCs/>
          <w:sz w:val="32"/>
          <w:szCs w:val="32"/>
        </w:rPr>
      </w:pPr>
    </w:p>
    <w:p w:rsidR="006A2F72" w:rsidRDefault="006A2F72" w:rsidP="006A2F72">
      <w:pPr>
        <w:pStyle w:val="a5"/>
        <w:numPr>
          <w:ilvl w:val="0"/>
          <w:numId w:val="5"/>
        </w:numPr>
        <w:spacing w:line="400" w:lineRule="exact"/>
        <w:jc w:val="both"/>
        <w:rPr>
          <w:rFonts w:asciiTheme="minorBidi" w:hAnsiTheme="minorBidi"/>
          <w:b/>
          <w:bCs/>
          <w:sz w:val="32"/>
          <w:szCs w:val="32"/>
          <w:rtl/>
        </w:rPr>
      </w:pPr>
      <w:r>
        <w:rPr>
          <w:rFonts w:asciiTheme="minorBidi" w:hAnsiTheme="minorBidi"/>
          <w:b/>
          <w:bCs/>
          <w:sz w:val="32"/>
          <w:szCs w:val="32"/>
          <w:rtl/>
        </w:rPr>
        <w:t xml:space="preserve">اختبار (ت) </w:t>
      </w:r>
      <w:proofErr w:type="gramStart"/>
      <w:r>
        <w:rPr>
          <w:rFonts w:asciiTheme="minorBidi" w:hAnsiTheme="minorBidi"/>
          <w:b/>
          <w:bCs/>
          <w:sz w:val="32"/>
          <w:szCs w:val="32"/>
          <w:rtl/>
        </w:rPr>
        <w:t xml:space="preserve">( </w:t>
      </w:r>
      <w:r>
        <w:rPr>
          <w:rFonts w:asciiTheme="minorBidi" w:hAnsiTheme="minorBidi"/>
          <w:b/>
          <w:bCs/>
          <w:sz w:val="32"/>
          <w:szCs w:val="32"/>
        </w:rPr>
        <w:t>test</w:t>
      </w:r>
      <w:r>
        <w:rPr>
          <w:rFonts w:asciiTheme="minorBidi" w:hAnsiTheme="minorBidi"/>
          <w:b/>
          <w:bCs/>
          <w:sz w:val="32"/>
          <w:szCs w:val="32"/>
          <w:rtl/>
        </w:rPr>
        <w:t>.</w:t>
      </w:r>
      <w:r>
        <w:rPr>
          <w:rFonts w:asciiTheme="minorBidi" w:hAnsiTheme="minorBidi"/>
          <w:b/>
          <w:bCs/>
          <w:sz w:val="32"/>
          <w:szCs w:val="32"/>
        </w:rPr>
        <w:t>T</w:t>
      </w:r>
      <w:proofErr w:type="gramEnd"/>
      <w:r>
        <w:rPr>
          <w:rFonts w:asciiTheme="minorBidi" w:hAnsiTheme="minorBidi"/>
          <w:b/>
          <w:bCs/>
          <w:sz w:val="32"/>
          <w:szCs w:val="32"/>
          <w:rtl/>
        </w:rPr>
        <w:t>) لوسطين مترابطين وللعينات الصغيرة:</w:t>
      </w:r>
      <w:r>
        <w:rPr>
          <w:rFonts w:asciiTheme="minorBidi" w:hAnsiTheme="minorBidi"/>
          <w:sz w:val="32"/>
          <w:szCs w:val="32"/>
          <w:rtl/>
        </w:rPr>
        <w:t xml:space="preserve"> ...  </w:t>
      </w:r>
      <w:r>
        <w:rPr>
          <w:rStyle w:val="a6"/>
          <w:rFonts w:asciiTheme="minorBidi" w:hAnsiTheme="minorBidi"/>
          <w:b/>
          <w:bCs/>
          <w:sz w:val="32"/>
          <w:rtl/>
        </w:rPr>
        <w:footnoteReference w:customMarkFollows="1" w:id="10"/>
        <w:t>(2)</w:t>
      </w: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after="0" w:line="240" w:lineRule="auto"/>
        <w:jc w:val="both"/>
        <w:rPr>
          <w:rFonts w:asciiTheme="minorBidi" w:hAnsiTheme="minorBidi"/>
          <w:b/>
          <w:bCs/>
          <w:sz w:val="32"/>
          <w:szCs w:val="32"/>
          <w:rtl/>
        </w:rPr>
      </w:pPr>
    </w:p>
    <w:p w:rsidR="006A2F72" w:rsidRDefault="006A2F72" w:rsidP="006A2F72">
      <w:pPr>
        <w:spacing w:line="400" w:lineRule="exact"/>
        <w:rPr>
          <w:rFonts w:cs="Simplified Arabic"/>
          <w:b/>
          <w:bCs/>
          <w:color w:val="000000"/>
          <w:sz w:val="28"/>
          <w:szCs w:val="28"/>
          <w:rtl/>
        </w:rPr>
      </w:pPr>
      <w:r>
        <w:rPr>
          <w:rFonts w:cs="Simplified Arabic"/>
          <w:b/>
          <w:bCs/>
          <w:color w:val="000000"/>
          <w:sz w:val="28"/>
          <w:szCs w:val="28"/>
          <w:rtl/>
        </w:rPr>
        <w:t>4 عرض النتائج وتحليلها ومناقشتها.</w:t>
      </w:r>
    </w:p>
    <w:p w:rsidR="006A2F72" w:rsidRDefault="006A2F72" w:rsidP="006A2F72">
      <w:pPr>
        <w:spacing w:line="400" w:lineRule="exact"/>
        <w:rPr>
          <w:rFonts w:cs="Simplified Arabic"/>
          <w:b/>
          <w:bCs/>
          <w:color w:val="000000"/>
          <w:sz w:val="28"/>
          <w:szCs w:val="28"/>
          <w:rtl/>
        </w:rPr>
      </w:pPr>
      <w:proofErr w:type="gramStart"/>
      <w:r>
        <w:rPr>
          <w:rFonts w:cs="Simplified Arabic"/>
          <w:b/>
          <w:bCs/>
          <w:color w:val="000000"/>
          <w:sz w:val="28"/>
          <w:szCs w:val="28"/>
          <w:rtl/>
        </w:rPr>
        <w:t>4  -</w:t>
      </w:r>
      <w:proofErr w:type="gramEnd"/>
      <w:r>
        <w:rPr>
          <w:rFonts w:cs="Simplified Arabic"/>
          <w:b/>
          <w:bCs/>
          <w:color w:val="000000"/>
          <w:sz w:val="28"/>
          <w:szCs w:val="28"/>
          <w:rtl/>
        </w:rPr>
        <w:t xml:space="preserve"> 1  عرض نتائج اختبارات اللياقة العضلية العصبية  واللياقة اللاهوائية وتحليلها </w:t>
      </w:r>
    </w:p>
    <w:p w:rsidR="006A2F72" w:rsidRDefault="006A2F72" w:rsidP="006A2F72">
      <w:pPr>
        <w:spacing w:after="0" w:line="320" w:lineRule="exact"/>
        <w:jc w:val="lowKashida"/>
        <w:rPr>
          <w:rFonts w:cs="Arial"/>
          <w:color w:val="000000"/>
          <w:sz w:val="28"/>
          <w:szCs w:val="28"/>
          <w:rtl/>
        </w:rPr>
      </w:pPr>
      <w:r>
        <w:rPr>
          <w:rFonts w:cs="Simplified Arabic"/>
          <w:b/>
          <w:bCs/>
          <w:color w:val="000000"/>
          <w:sz w:val="28"/>
          <w:szCs w:val="28"/>
          <w:rtl/>
        </w:rPr>
        <w:t xml:space="preserve">4-1 – 1 عرض وتحليل نتائج الاختبارات </w:t>
      </w:r>
      <w:proofErr w:type="gramStart"/>
      <w:r>
        <w:rPr>
          <w:rFonts w:cs="Simplified Arabic"/>
          <w:b/>
          <w:bCs/>
          <w:color w:val="000000"/>
          <w:sz w:val="28"/>
          <w:szCs w:val="28"/>
          <w:rtl/>
        </w:rPr>
        <w:t>القبلية  والبعدية</w:t>
      </w:r>
      <w:proofErr w:type="gramEnd"/>
      <w:r>
        <w:rPr>
          <w:rFonts w:cs="Simplified Arabic"/>
          <w:b/>
          <w:bCs/>
          <w:color w:val="000000"/>
          <w:sz w:val="28"/>
          <w:szCs w:val="28"/>
          <w:rtl/>
        </w:rPr>
        <w:t xml:space="preserve"> لقياس اللياقة العضلية العصبية للعينة البحث الضابطة </w:t>
      </w:r>
      <w:r>
        <w:rPr>
          <w:rFonts w:cs="Arial"/>
          <w:color w:val="000000"/>
          <w:sz w:val="28"/>
          <w:szCs w:val="28"/>
          <w:rtl/>
        </w:rPr>
        <w:t xml:space="preserve"> .</w:t>
      </w:r>
    </w:p>
    <w:p w:rsidR="006A2F72" w:rsidRDefault="006A2F72" w:rsidP="006A2F72">
      <w:pPr>
        <w:spacing w:after="0" w:line="320" w:lineRule="exact"/>
        <w:jc w:val="lowKashida"/>
        <w:rPr>
          <w:rFonts w:cs="Arial"/>
          <w:color w:val="000000"/>
          <w:sz w:val="28"/>
          <w:szCs w:val="28"/>
          <w:rtl/>
        </w:rPr>
      </w:pPr>
    </w:p>
    <w:p w:rsidR="006A2F72" w:rsidRDefault="006A2F72" w:rsidP="006A2F72">
      <w:pPr>
        <w:pStyle w:val="8"/>
        <w:spacing w:line="320" w:lineRule="exact"/>
        <w:rPr>
          <w:rFonts w:cs="Simplified Arabic"/>
          <w:color w:val="000000"/>
          <w:sz w:val="28"/>
          <w:szCs w:val="28"/>
        </w:rPr>
      </w:pPr>
      <w:r>
        <w:rPr>
          <w:color w:val="000000"/>
          <w:sz w:val="28"/>
          <w:szCs w:val="28"/>
          <w:rtl/>
        </w:rPr>
        <w:t xml:space="preserve">جدول (1) يبين قيمة (ت) المحتسبة و(ت) الجدولية ومعنوية الفرق بين </w:t>
      </w:r>
      <w:proofErr w:type="spellStart"/>
      <w:r>
        <w:rPr>
          <w:color w:val="000000"/>
          <w:sz w:val="28"/>
          <w:szCs w:val="28"/>
          <w:rtl/>
        </w:rPr>
        <w:t>الأختبارات</w:t>
      </w:r>
      <w:proofErr w:type="spellEnd"/>
      <w:r>
        <w:rPr>
          <w:color w:val="000000"/>
          <w:sz w:val="28"/>
          <w:szCs w:val="28"/>
          <w:rtl/>
        </w:rPr>
        <w:t xml:space="preserve"> القبلية والبعدية لقياس اللياقة العضلية العصبية لعينة البحث الضابطة.</w:t>
      </w:r>
    </w:p>
    <w:tbl>
      <w:tblPr>
        <w:tblpPr w:leftFromText="180" w:rightFromText="180" w:bottomFromText="200" w:vertAnchor="text" w:horzAnchor="margin" w:tblpXSpec="center" w:tblpY="156"/>
        <w:bidiVisual/>
        <w:tblW w:w="91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040"/>
        <w:gridCol w:w="2040"/>
        <w:gridCol w:w="1020"/>
        <w:gridCol w:w="1020"/>
        <w:gridCol w:w="1020"/>
        <w:gridCol w:w="1020"/>
        <w:gridCol w:w="1020"/>
      </w:tblGrid>
      <w:tr w:rsidR="006A2F72" w:rsidTr="006A2F72">
        <w:trPr>
          <w:cantSplit/>
          <w:trHeight w:val="121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after="0" w:line="320" w:lineRule="exact"/>
              <w:jc w:val="center"/>
              <w:rPr>
                <w:rFonts w:ascii="Arial" w:hAnsi="Arial" w:cs="Arial"/>
                <w:b/>
                <w:bCs/>
                <w:color w:val="000000"/>
                <w:sz w:val="24"/>
                <w:szCs w:val="24"/>
                <w:rtl/>
              </w:rPr>
            </w:pPr>
            <w:r>
              <w:rPr>
                <w:rFonts w:ascii="Arial" w:hAnsi="Arial" w:cs="Arial"/>
                <w:b/>
                <w:bCs/>
                <w:color w:val="000000"/>
                <w:sz w:val="24"/>
                <w:szCs w:val="24"/>
                <w:rtl/>
              </w:rPr>
              <w:t>الاختبار القبلي</w:t>
            </w:r>
          </w:p>
          <w:p w:rsidR="006A2F72" w:rsidRDefault="006A2F72">
            <w:pPr>
              <w:spacing w:after="0" w:line="252" w:lineRule="auto"/>
              <w:jc w:val="center"/>
              <w:rPr>
                <w:color w:val="000000"/>
                <w:sz w:val="24"/>
                <w:szCs w:val="24"/>
                <w:rtl/>
              </w:rPr>
            </w:pPr>
            <w:bookmarkStart w:id="1" w:name="OLE_LINK1"/>
            <w:r>
              <w:rPr>
                <w:color w:val="000000"/>
                <w:sz w:val="24"/>
                <w:szCs w:val="24"/>
                <w:rtl/>
              </w:rPr>
              <w:t>للياقة العضلية العصبية</w:t>
            </w:r>
            <w:bookmarkEnd w:id="1"/>
          </w:p>
          <w:p w:rsidR="006A2F72" w:rsidRDefault="006A2F72">
            <w:pPr>
              <w:spacing w:after="0" w:line="252" w:lineRule="auto"/>
              <w:jc w:val="center"/>
              <w:rPr>
                <w:rFonts w:ascii="Arial" w:hAnsi="Arial" w:cs="Arial"/>
                <w:color w:val="000000"/>
                <w:sz w:val="24"/>
                <w:szCs w:val="24"/>
                <w:rtl/>
              </w:rPr>
            </w:pPr>
            <w:r>
              <w:rPr>
                <w:color w:val="000000"/>
                <w:sz w:val="24"/>
                <w:szCs w:val="24"/>
                <w:rtl/>
              </w:rPr>
              <w:t>وحدة القياس الضربة</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after="0" w:line="320" w:lineRule="exact"/>
              <w:jc w:val="center"/>
              <w:rPr>
                <w:rFonts w:ascii="Arial" w:hAnsi="Arial" w:cs="Arial"/>
                <w:b/>
                <w:bCs/>
                <w:color w:val="000000"/>
                <w:sz w:val="24"/>
                <w:szCs w:val="24"/>
                <w:rtl/>
              </w:rPr>
            </w:pPr>
            <w:r>
              <w:rPr>
                <w:rFonts w:ascii="Arial" w:hAnsi="Arial" w:cs="Arial"/>
                <w:b/>
                <w:bCs/>
                <w:color w:val="000000"/>
                <w:sz w:val="24"/>
                <w:szCs w:val="24"/>
                <w:rtl/>
              </w:rPr>
              <w:t>الاختبار البعدي</w:t>
            </w:r>
          </w:p>
          <w:p w:rsidR="006A2F72" w:rsidRDefault="006A2F72">
            <w:pPr>
              <w:spacing w:after="0" w:line="320" w:lineRule="exact"/>
              <w:jc w:val="center"/>
              <w:rPr>
                <w:color w:val="000000"/>
                <w:sz w:val="24"/>
                <w:szCs w:val="24"/>
              </w:rPr>
            </w:pPr>
            <w:r>
              <w:rPr>
                <w:color w:val="000000"/>
                <w:sz w:val="24"/>
                <w:szCs w:val="24"/>
                <w:rtl/>
              </w:rPr>
              <w:t>للياقة العضلية العصبية</w:t>
            </w:r>
          </w:p>
          <w:p w:rsidR="006A2F72" w:rsidRDefault="006A2F72">
            <w:pPr>
              <w:spacing w:after="0" w:line="320" w:lineRule="exact"/>
              <w:jc w:val="center"/>
              <w:rPr>
                <w:rFonts w:ascii="Arial" w:hAnsi="Arial" w:cs="Arial"/>
                <w:b/>
                <w:bCs/>
                <w:color w:val="000000"/>
                <w:sz w:val="24"/>
                <w:szCs w:val="24"/>
                <w:rtl/>
              </w:rPr>
            </w:pPr>
            <w:r>
              <w:rPr>
                <w:color w:val="000000"/>
                <w:sz w:val="24"/>
                <w:szCs w:val="24"/>
                <w:rtl/>
              </w:rPr>
              <w:t xml:space="preserve"> وحدة القياس الضربة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after="0" w:line="320" w:lineRule="exact"/>
              <w:jc w:val="center"/>
              <w:rPr>
                <w:rFonts w:ascii="Arial" w:hAnsi="Arial" w:cs="Arial"/>
                <w:b/>
                <w:bCs/>
                <w:color w:val="000000"/>
                <w:sz w:val="24"/>
                <w:szCs w:val="24"/>
                <w:rtl/>
              </w:rPr>
            </w:pPr>
            <w:r>
              <w:rPr>
                <w:rFonts w:ascii="Arial" w:hAnsi="Arial" w:cs="Arial"/>
                <w:b/>
                <w:bCs/>
                <w:color w:val="000000"/>
                <w:sz w:val="24"/>
                <w:szCs w:val="24"/>
                <w:rtl/>
              </w:rPr>
              <w:t>الوسط الحسابي للفروق</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after="0" w:line="320" w:lineRule="exact"/>
              <w:jc w:val="center"/>
              <w:rPr>
                <w:rFonts w:ascii="Arial" w:hAnsi="Arial" w:cs="Arial"/>
                <w:b/>
                <w:bCs/>
                <w:color w:val="000000"/>
                <w:sz w:val="24"/>
                <w:szCs w:val="24"/>
              </w:rPr>
            </w:pPr>
            <w:r>
              <w:rPr>
                <w:rFonts w:ascii="Arial" w:hAnsi="Arial" w:cs="Arial"/>
                <w:b/>
                <w:bCs/>
                <w:color w:val="000000"/>
                <w:sz w:val="24"/>
                <w:szCs w:val="24"/>
                <w:rtl/>
              </w:rPr>
              <w:t xml:space="preserve">الانحراف </w:t>
            </w:r>
            <w:proofErr w:type="gramStart"/>
            <w:r>
              <w:rPr>
                <w:rFonts w:ascii="Arial" w:hAnsi="Arial" w:cs="Arial"/>
                <w:b/>
                <w:bCs/>
                <w:color w:val="000000"/>
                <w:sz w:val="24"/>
                <w:szCs w:val="24"/>
                <w:rtl/>
              </w:rPr>
              <w:t>المعياري  للفروق</w:t>
            </w:r>
            <w:proofErr w:type="gramEnd"/>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after="0" w:line="320" w:lineRule="exact"/>
              <w:jc w:val="center"/>
              <w:rPr>
                <w:rFonts w:ascii="Arial" w:hAnsi="Arial" w:cs="Arial"/>
                <w:b/>
                <w:bCs/>
                <w:noProof/>
                <w:color w:val="000000"/>
                <w:sz w:val="24"/>
                <w:szCs w:val="24"/>
              </w:rPr>
            </w:pPr>
            <w:r>
              <w:rPr>
                <w:rFonts w:ascii="Arial" w:hAnsi="Arial" w:cs="Arial"/>
                <w:b/>
                <w:bCs/>
                <w:color w:val="000000"/>
                <w:sz w:val="24"/>
                <w:szCs w:val="24"/>
                <w:rtl/>
              </w:rPr>
              <w:t>(ت) المحتسبة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after="0" w:line="320" w:lineRule="exact"/>
              <w:jc w:val="center"/>
              <w:rPr>
                <w:rFonts w:ascii="Arial" w:hAnsi="Arial" w:cs="Arial"/>
                <w:b/>
                <w:bCs/>
                <w:noProof/>
                <w:color w:val="000000"/>
                <w:sz w:val="24"/>
                <w:szCs w:val="24"/>
              </w:rPr>
            </w:pPr>
            <w:r>
              <w:rPr>
                <w:rFonts w:ascii="Arial" w:hAnsi="Arial" w:cs="Arial"/>
                <w:b/>
                <w:bCs/>
                <w:color w:val="000000"/>
                <w:sz w:val="24"/>
                <w:szCs w:val="24"/>
                <w:rtl/>
              </w:rPr>
              <w:t>(ت) الجدولية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after="0" w:line="320" w:lineRule="exact"/>
              <w:jc w:val="center"/>
              <w:rPr>
                <w:rFonts w:ascii="Arial" w:hAnsi="Arial" w:cs="Arial"/>
                <w:b/>
                <w:bCs/>
                <w:noProof/>
                <w:color w:val="000000"/>
                <w:sz w:val="24"/>
                <w:szCs w:val="24"/>
              </w:rPr>
            </w:pPr>
            <w:r>
              <w:rPr>
                <w:rFonts w:ascii="Arial" w:hAnsi="Arial" w:cs="Arial"/>
                <w:b/>
                <w:bCs/>
                <w:color w:val="000000"/>
                <w:sz w:val="24"/>
                <w:szCs w:val="24"/>
                <w:rtl/>
              </w:rPr>
              <w:t>الدلالة الإحصائية</w:t>
            </w:r>
          </w:p>
        </w:tc>
      </w:tr>
      <w:tr w:rsidR="006A2F72" w:rsidTr="006A2F72">
        <w:trPr>
          <w:cantSplit/>
          <w:trHeight w:val="53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jc w:val="center"/>
              <w:rPr>
                <w:rFonts w:ascii="Arial" w:hAnsi="Arial" w:cs="Arial"/>
                <w:b/>
                <w:bCs/>
                <w:color w:val="000000"/>
                <w:sz w:val="24"/>
                <w:szCs w:val="24"/>
              </w:rPr>
            </w:pPr>
            <w:r>
              <w:rPr>
                <w:rFonts w:ascii="Arial" w:hAnsi="Arial" w:cs="Arial"/>
                <w:b/>
                <w:bCs/>
                <w:color w:val="000000"/>
                <w:sz w:val="24"/>
                <w:szCs w:val="24"/>
                <w:rtl/>
              </w:rPr>
              <w:t>س َ</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jc w:val="center"/>
              <w:rPr>
                <w:rFonts w:ascii="Arial" w:hAnsi="Arial" w:cs="Arial"/>
                <w:b/>
                <w:bCs/>
                <w:color w:val="000000"/>
                <w:sz w:val="24"/>
                <w:szCs w:val="24"/>
                <w:rtl/>
              </w:rPr>
            </w:pPr>
            <w:r>
              <w:rPr>
                <w:rFonts w:ascii="Arial" w:hAnsi="Arial" w:cs="Arial"/>
                <w:b/>
                <w:bCs/>
                <w:color w:val="000000"/>
                <w:sz w:val="24"/>
                <w:szCs w:val="24"/>
                <w:rtl/>
              </w:rPr>
              <w:t>س َ</w:t>
            </w: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ascii="Arial" w:hAnsi="Arial" w:cs="Arial"/>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ascii="Arial" w:hAnsi="Arial" w:cs="Arial"/>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ascii="Arial" w:hAnsi="Arial" w:cs="Arial"/>
                <w:b/>
                <w:bCs/>
                <w:noProof/>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ascii="Arial" w:hAnsi="Arial" w:cs="Arial"/>
                <w:b/>
                <w:bCs/>
                <w:noProof/>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ascii="Arial" w:hAnsi="Arial" w:cs="Arial"/>
                <w:b/>
                <w:bCs/>
                <w:noProof/>
                <w:color w:val="000000"/>
                <w:sz w:val="24"/>
                <w:szCs w:val="24"/>
              </w:rPr>
            </w:pPr>
          </w:p>
        </w:tc>
      </w:tr>
      <w:tr w:rsidR="006A2F72" w:rsidTr="006A2F72">
        <w:trPr>
          <w:cantSplit/>
          <w:trHeight w:val="980"/>
        </w:trPr>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jc w:val="center"/>
              <w:rPr>
                <w:b/>
                <w:bCs/>
                <w:sz w:val="24"/>
                <w:szCs w:val="24"/>
                <w:lang w:bidi="ar-IQ"/>
              </w:rPr>
            </w:pPr>
            <w:r>
              <w:rPr>
                <w:b/>
                <w:bCs/>
                <w:sz w:val="24"/>
                <w:szCs w:val="24"/>
                <w:lang w:bidi="ar-IQ"/>
              </w:rPr>
              <w:t>67.44</w:t>
            </w:r>
            <w:r>
              <w:rPr>
                <w:b/>
                <w:bCs/>
                <w:sz w:val="24"/>
                <w:szCs w:val="24"/>
                <w:rtl/>
                <w:lang w:bidi="ar-IQ"/>
              </w:rPr>
              <w:t xml:space="preserve"> نقرة</w:t>
            </w:r>
          </w:p>
        </w:tc>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jc w:val="center"/>
              <w:rPr>
                <w:b/>
                <w:bCs/>
                <w:sz w:val="24"/>
                <w:szCs w:val="24"/>
                <w:lang w:bidi="ar-IQ"/>
              </w:rPr>
            </w:pPr>
            <w:r>
              <w:rPr>
                <w:b/>
                <w:bCs/>
                <w:sz w:val="24"/>
                <w:szCs w:val="24"/>
                <w:lang w:bidi="ar-IQ"/>
              </w:rPr>
              <w:t>67.89</w:t>
            </w:r>
            <w:r>
              <w:rPr>
                <w:b/>
                <w:bCs/>
                <w:sz w:val="24"/>
                <w:szCs w:val="24"/>
                <w:rtl/>
                <w:lang w:bidi="ar-IQ"/>
              </w:rPr>
              <w:t xml:space="preserve">  نقرة</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pStyle w:val="a4"/>
              <w:spacing w:line="276" w:lineRule="auto"/>
              <w:jc w:val="center"/>
              <w:rPr>
                <w:b/>
                <w:bCs/>
                <w:sz w:val="24"/>
                <w:szCs w:val="24"/>
                <w:lang w:bidi="ar-IQ"/>
              </w:rPr>
            </w:pPr>
            <w:r>
              <w:rPr>
                <w:b/>
                <w:bCs/>
                <w:sz w:val="24"/>
                <w:szCs w:val="24"/>
                <w:lang w:bidi="ar-IQ"/>
              </w:rPr>
              <w:t>0.444</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pStyle w:val="a4"/>
              <w:spacing w:line="276" w:lineRule="auto"/>
              <w:jc w:val="center"/>
              <w:rPr>
                <w:b/>
                <w:bCs/>
                <w:sz w:val="24"/>
                <w:szCs w:val="24"/>
                <w:lang w:bidi="ar-IQ"/>
              </w:rPr>
            </w:pPr>
            <w:r>
              <w:rPr>
                <w:b/>
                <w:bCs/>
                <w:sz w:val="24"/>
                <w:szCs w:val="24"/>
                <w:lang w:bidi="ar-IQ"/>
              </w:rPr>
              <w:t>0.497</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pStyle w:val="a4"/>
              <w:spacing w:line="276" w:lineRule="auto"/>
              <w:jc w:val="center"/>
              <w:rPr>
                <w:b/>
                <w:bCs/>
                <w:sz w:val="24"/>
                <w:szCs w:val="24"/>
                <w:lang w:bidi="ar-IQ"/>
              </w:rPr>
            </w:pPr>
            <w:r>
              <w:rPr>
                <w:b/>
                <w:bCs/>
                <w:sz w:val="24"/>
                <w:szCs w:val="24"/>
                <w:lang w:bidi="ar-IQ"/>
              </w:rPr>
              <w:t>2.68</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pStyle w:val="a4"/>
              <w:spacing w:line="276" w:lineRule="auto"/>
              <w:jc w:val="center"/>
              <w:rPr>
                <w:b/>
                <w:bCs/>
                <w:sz w:val="24"/>
                <w:szCs w:val="24"/>
                <w:lang w:bidi="ar-IQ"/>
              </w:rPr>
            </w:pPr>
            <w:r>
              <w:rPr>
                <w:b/>
                <w:bCs/>
                <w:sz w:val="24"/>
                <w:szCs w:val="24"/>
                <w:lang w:bidi="ar-IQ"/>
              </w:rPr>
              <w:t>2.31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pStyle w:val="a4"/>
              <w:spacing w:line="276" w:lineRule="auto"/>
              <w:jc w:val="center"/>
              <w:rPr>
                <w:b/>
                <w:bCs/>
                <w:sz w:val="24"/>
                <w:szCs w:val="24"/>
              </w:rPr>
            </w:pPr>
            <w:r>
              <w:rPr>
                <w:b/>
                <w:bCs/>
                <w:sz w:val="24"/>
                <w:szCs w:val="24"/>
                <w:rtl/>
              </w:rPr>
              <w:t>معنوي</w:t>
            </w:r>
          </w:p>
        </w:tc>
      </w:tr>
    </w:tbl>
    <w:p w:rsidR="006A2F72" w:rsidRDefault="006A2F72" w:rsidP="006A2F72">
      <w:pPr>
        <w:spacing w:line="320" w:lineRule="exact"/>
        <w:ind w:left="360"/>
        <w:jc w:val="lowKashida"/>
        <w:rPr>
          <w:rFonts w:ascii="Arial" w:hAnsi="Arial" w:cs="Arial"/>
          <w:b/>
          <w:bCs/>
          <w:noProof/>
          <w:sz w:val="28"/>
          <w:szCs w:val="28"/>
          <w:lang w:eastAsia="ar-SA" w:bidi="ar-IQ"/>
        </w:rPr>
      </w:pPr>
      <w:r>
        <w:rPr>
          <w:rFonts w:cs="Simplified Arabic"/>
          <w:b/>
          <w:bCs/>
          <w:color w:val="000000"/>
          <w:sz w:val="28"/>
          <w:szCs w:val="28"/>
          <w:rtl/>
        </w:rPr>
        <w:t>*</w:t>
      </w:r>
      <w:r>
        <w:rPr>
          <w:rFonts w:ascii="Arial" w:hAnsi="Arial" w:cs="Arial"/>
          <w:b/>
          <w:bCs/>
          <w:sz w:val="28"/>
          <w:szCs w:val="28"/>
          <w:rtl/>
          <w:lang w:bidi="ar-IQ"/>
        </w:rPr>
        <w:t xml:space="preserve"> قيمة (ت</w:t>
      </w:r>
      <w:proofErr w:type="gramStart"/>
      <w:r>
        <w:rPr>
          <w:rFonts w:ascii="Arial" w:hAnsi="Arial" w:cs="Arial"/>
          <w:b/>
          <w:bCs/>
          <w:sz w:val="28"/>
          <w:szCs w:val="28"/>
          <w:rtl/>
          <w:lang w:bidi="ar-IQ"/>
        </w:rPr>
        <w:t>)(</w:t>
      </w:r>
      <w:r>
        <w:rPr>
          <w:rFonts w:ascii="Arial" w:hAnsi="Arial" w:cs="Arial"/>
          <w:b/>
          <w:bCs/>
          <w:color w:val="000000"/>
          <w:sz w:val="28"/>
          <w:szCs w:val="28"/>
          <w:rtl/>
          <w:lang w:bidi="ar-IQ"/>
        </w:rPr>
        <w:t xml:space="preserve"> </w:t>
      </w:r>
      <w:r>
        <w:rPr>
          <w:rFonts w:ascii="Arial" w:hAnsi="Arial" w:cs="Arial"/>
          <w:b/>
          <w:bCs/>
          <w:color w:val="000000"/>
          <w:sz w:val="28"/>
          <w:szCs w:val="28"/>
          <w:rtl/>
        </w:rPr>
        <w:t>2.31</w:t>
      </w:r>
      <w:proofErr w:type="gramEnd"/>
      <w:r>
        <w:rPr>
          <w:rFonts w:ascii="Arial" w:hAnsi="Arial" w:cs="Arial"/>
          <w:b/>
          <w:bCs/>
          <w:sz w:val="28"/>
          <w:szCs w:val="28"/>
          <w:rtl/>
          <w:lang w:bidi="ar-IQ"/>
        </w:rPr>
        <w:t>) الجدولية عند مستوى دلالة (</w:t>
      </w:r>
      <w:r>
        <w:rPr>
          <w:rFonts w:ascii="Arial" w:hAnsi="Arial" w:cs="Arial"/>
          <w:b/>
          <w:bCs/>
          <w:sz w:val="28"/>
          <w:szCs w:val="28"/>
          <w:lang w:bidi="ar-IQ"/>
        </w:rPr>
        <w:t>0.05</w:t>
      </w:r>
      <w:r>
        <w:rPr>
          <w:rFonts w:ascii="Arial" w:hAnsi="Arial" w:cs="Arial"/>
          <w:b/>
          <w:bCs/>
          <w:sz w:val="28"/>
          <w:szCs w:val="28"/>
          <w:rtl/>
          <w:lang w:bidi="ar-IQ"/>
        </w:rPr>
        <w:t>) ودرجة حرية (8) .</w:t>
      </w:r>
    </w:p>
    <w:p w:rsidR="006A2F72" w:rsidRDefault="006A2F72" w:rsidP="006A2F72">
      <w:pPr>
        <w:spacing w:line="500" w:lineRule="exact"/>
        <w:ind w:firstLine="720"/>
        <w:jc w:val="lowKashida"/>
        <w:rPr>
          <w:rFonts w:cs="Simplified Arabic"/>
          <w:b/>
          <w:bCs/>
          <w:color w:val="000000"/>
          <w:sz w:val="30"/>
          <w:szCs w:val="30"/>
        </w:rPr>
      </w:pPr>
      <w:r>
        <w:rPr>
          <w:rFonts w:cs="Simplified Arabic"/>
          <w:color w:val="000000"/>
          <w:sz w:val="30"/>
          <w:szCs w:val="30"/>
          <w:rtl/>
        </w:rPr>
        <w:t xml:space="preserve">ويوضح الجدول (1) الخاص بالاختبارات القبلية والبعدية لقياس اللياقة العضلية العصبية، أن الوسط الحسابي للفروق بين قيم الاختبارين القبلي والبعدي يساوي </w:t>
      </w:r>
      <w:r>
        <w:rPr>
          <w:rFonts w:cs="Simplified Arabic"/>
          <w:b/>
          <w:bCs/>
          <w:color w:val="000000"/>
          <w:sz w:val="30"/>
          <w:szCs w:val="30"/>
          <w:rtl/>
        </w:rPr>
        <w:t>(</w:t>
      </w:r>
      <w:r>
        <w:rPr>
          <w:b/>
          <w:bCs/>
          <w:sz w:val="30"/>
          <w:szCs w:val="30"/>
          <w:lang w:bidi="ar-IQ"/>
        </w:rPr>
        <w:t>0.444</w:t>
      </w:r>
      <w:r>
        <w:rPr>
          <w:rFonts w:cs="Simplified Arabic"/>
          <w:b/>
          <w:bCs/>
          <w:color w:val="000000"/>
          <w:sz w:val="30"/>
          <w:szCs w:val="30"/>
          <w:rtl/>
        </w:rPr>
        <w:t>)</w:t>
      </w:r>
      <w:r>
        <w:rPr>
          <w:rFonts w:cs="Simplified Arabic"/>
          <w:color w:val="000000"/>
          <w:sz w:val="30"/>
          <w:szCs w:val="30"/>
          <w:rtl/>
        </w:rPr>
        <w:t xml:space="preserve"> وكان الانحراف المعياري للفروق بين قيم الاختبارين القبلي والبعدي بمقدار </w:t>
      </w:r>
      <w:r>
        <w:rPr>
          <w:rFonts w:cs="Simplified Arabic"/>
          <w:b/>
          <w:bCs/>
          <w:color w:val="000000"/>
          <w:sz w:val="30"/>
          <w:szCs w:val="30"/>
          <w:rtl/>
        </w:rPr>
        <w:t>(</w:t>
      </w:r>
      <w:r>
        <w:rPr>
          <w:b/>
          <w:bCs/>
          <w:sz w:val="30"/>
          <w:szCs w:val="30"/>
          <w:lang w:bidi="ar-IQ"/>
        </w:rPr>
        <w:t>0.497</w:t>
      </w:r>
      <w:proofErr w:type="gramStart"/>
      <w:r>
        <w:rPr>
          <w:rFonts w:cs="Simplified Arabic"/>
          <w:b/>
          <w:bCs/>
          <w:color w:val="000000"/>
          <w:sz w:val="30"/>
          <w:szCs w:val="30"/>
          <w:rtl/>
        </w:rPr>
        <w:t>) .</w:t>
      </w:r>
      <w:proofErr w:type="gramEnd"/>
    </w:p>
    <w:p w:rsidR="006A2F72" w:rsidRDefault="006A2F72" w:rsidP="006A2F72">
      <w:pPr>
        <w:spacing w:line="500" w:lineRule="exact"/>
        <w:jc w:val="lowKashida"/>
        <w:rPr>
          <w:rFonts w:cs="Simplified Arabic"/>
          <w:color w:val="000000"/>
          <w:sz w:val="30"/>
          <w:szCs w:val="30"/>
          <w:rtl/>
        </w:rPr>
      </w:pPr>
      <w:r>
        <w:rPr>
          <w:rFonts w:cs="Simplified Arabic"/>
          <w:color w:val="000000"/>
          <w:sz w:val="30"/>
          <w:szCs w:val="30"/>
          <w:rtl/>
        </w:rPr>
        <w:tab/>
        <w:t xml:space="preserve">ومما تقدم أيضاً من عرض للجدول (1) والخاص بالاختبارات القبلية والبعدية </w:t>
      </w:r>
      <w:proofErr w:type="spellStart"/>
      <w:r>
        <w:rPr>
          <w:rFonts w:cs="Simplified Arabic"/>
          <w:color w:val="000000"/>
          <w:sz w:val="30"/>
          <w:szCs w:val="30"/>
          <w:rtl/>
        </w:rPr>
        <w:t>لقياساللياقة</w:t>
      </w:r>
      <w:proofErr w:type="spellEnd"/>
      <w:r>
        <w:rPr>
          <w:rFonts w:cs="Simplified Arabic"/>
          <w:color w:val="000000"/>
          <w:sz w:val="30"/>
          <w:szCs w:val="30"/>
          <w:rtl/>
        </w:rPr>
        <w:t xml:space="preserve"> العضلية العصبية. أن قيمة </w:t>
      </w:r>
      <w:proofErr w:type="gramStart"/>
      <w:r>
        <w:rPr>
          <w:rFonts w:cs="Simplified Arabic"/>
          <w:color w:val="000000"/>
          <w:sz w:val="30"/>
          <w:szCs w:val="30"/>
          <w:rtl/>
        </w:rPr>
        <w:t>( ت</w:t>
      </w:r>
      <w:proofErr w:type="gramEnd"/>
      <w:r>
        <w:rPr>
          <w:rFonts w:cs="Simplified Arabic"/>
          <w:color w:val="000000"/>
          <w:sz w:val="30"/>
          <w:szCs w:val="30"/>
          <w:rtl/>
        </w:rPr>
        <w:t xml:space="preserve"> ) المحتسبـة كانت (</w:t>
      </w:r>
      <w:r>
        <w:rPr>
          <w:b/>
          <w:bCs/>
          <w:sz w:val="30"/>
          <w:szCs w:val="30"/>
          <w:lang w:bidi="ar-IQ"/>
        </w:rPr>
        <w:t>2.68</w:t>
      </w:r>
      <w:r>
        <w:rPr>
          <w:rFonts w:cs="Simplified Arabic"/>
          <w:color w:val="000000"/>
          <w:sz w:val="30"/>
          <w:szCs w:val="30"/>
          <w:rtl/>
        </w:rPr>
        <w:t>) وهي أعلى مـن قيمـة ( ت ) الجدوليـة والتـي تسـاوي (</w:t>
      </w:r>
      <w:r>
        <w:rPr>
          <w:rFonts w:ascii="Arial" w:hAnsi="Arial" w:cs="Arial"/>
          <w:b/>
          <w:bCs/>
          <w:color w:val="000000"/>
          <w:sz w:val="30"/>
          <w:szCs w:val="30"/>
        </w:rPr>
        <w:t>2.31</w:t>
      </w:r>
      <w:r>
        <w:rPr>
          <w:rFonts w:cs="Simplified Arabic"/>
          <w:color w:val="000000"/>
          <w:sz w:val="30"/>
          <w:szCs w:val="30"/>
          <w:rtl/>
        </w:rPr>
        <w:t>) تحت مستوى دلالـة (</w:t>
      </w:r>
      <w:r>
        <w:rPr>
          <w:rFonts w:ascii="Arial" w:hAnsi="Arial" w:cs="Arial"/>
          <w:b/>
          <w:bCs/>
          <w:color w:val="000000"/>
          <w:sz w:val="30"/>
          <w:szCs w:val="30"/>
          <w:lang w:bidi="ar-IQ"/>
        </w:rPr>
        <w:t>0.05</w:t>
      </w:r>
      <w:r>
        <w:rPr>
          <w:rFonts w:cs="Simplified Arabic"/>
          <w:color w:val="000000"/>
          <w:sz w:val="30"/>
          <w:szCs w:val="30"/>
          <w:rtl/>
        </w:rPr>
        <w:t>) ودرجة حرية (</w:t>
      </w:r>
      <w:r>
        <w:rPr>
          <w:rFonts w:ascii="Arial" w:hAnsi="Arial" w:cs="Arial"/>
          <w:b/>
          <w:bCs/>
          <w:color w:val="000000"/>
          <w:sz w:val="30"/>
          <w:szCs w:val="30"/>
          <w:rtl/>
        </w:rPr>
        <w:t>8</w:t>
      </w:r>
      <w:r>
        <w:rPr>
          <w:rFonts w:cs="Simplified Arabic"/>
          <w:color w:val="000000"/>
          <w:sz w:val="30"/>
          <w:szCs w:val="30"/>
          <w:rtl/>
        </w:rPr>
        <w:t>) أي أن الفرق كان ذات دلالة معنوية وهذا يعطي بدوره نتيجة تشير إلى وجود تأثير ايجابي بسيط لل</w:t>
      </w:r>
      <w:r>
        <w:rPr>
          <w:rFonts w:cs="Simplified Arabic"/>
          <w:sz w:val="30"/>
          <w:szCs w:val="30"/>
          <w:rtl/>
        </w:rPr>
        <w:t>تمرينات الاعتيادية للملاكمين</w:t>
      </w:r>
      <w:r>
        <w:rPr>
          <w:rFonts w:cs="Simplified Arabic"/>
          <w:color w:val="000000"/>
          <w:sz w:val="30"/>
          <w:szCs w:val="30"/>
          <w:rtl/>
        </w:rPr>
        <w:t xml:space="preserve"> والانتظام بالتدريب .</w:t>
      </w:r>
    </w:p>
    <w:p w:rsidR="006A2F72" w:rsidRDefault="006A2F72" w:rsidP="006A2F72">
      <w:pPr>
        <w:spacing w:line="320" w:lineRule="exact"/>
        <w:jc w:val="lowKashida"/>
        <w:rPr>
          <w:rFonts w:cs="Simplified Arabic"/>
          <w:color w:val="000000"/>
          <w:sz w:val="28"/>
          <w:szCs w:val="28"/>
          <w:rtl/>
        </w:rPr>
      </w:pPr>
    </w:p>
    <w:p w:rsidR="006A2F72" w:rsidRDefault="006A2F72" w:rsidP="006A2F72">
      <w:pPr>
        <w:spacing w:line="320" w:lineRule="exact"/>
        <w:jc w:val="lowKashida"/>
        <w:rPr>
          <w:rFonts w:cs="Simplified Arabic"/>
          <w:color w:val="000000"/>
          <w:sz w:val="36"/>
          <w:szCs w:val="36"/>
          <w:rtl/>
        </w:rPr>
      </w:pPr>
      <w:r>
        <w:rPr>
          <w:rFonts w:cs="Simplified Arabic"/>
          <w:b/>
          <w:bCs/>
          <w:color w:val="000000"/>
          <w:sz w:val="36"/>
          <w:szCs w:val="36"/>
          <w:rtl/>
        </w:rPr>
        <w:t>4-1-2عرض وتحليل نتائج الاختبارات القبلية والبعدية لقياس اللياقة العضلية العصبية للعينة البحث التجريبية</w:t>
      </w:r>
      <w:r>
        <w:rPr>
          <w:rFonts w:cs="Simplified Arabic"/>
          <w:color w:val="000000"/>
          <w:sz w:val="36"/>
          <w:szCs w:val="36"/>
          <w:rtl/>
        </w:rPr>
        <w:t xml:space="preserve">.      </w:t>
      </w:r>
    </w:p>
    <w:p w:rsidR="006A2F72" w:rsidRDefault="006A2F72" w:rsidP="006A2F72">
      <w:pPr>
        <w:spacing w:line="320" w:lineRule="exact"/>
        <w:jc w:val="lowKashida"/>
        <w:rPr>
          <w:rFonts w:cs="Simplified Arabic"/>
          <w:color w:val="000000"/>
          <w:sz w:val="28"/>
          <w:szCs w:val="28"/>
        </w:rPr>
      </w:pPr>
      <w:r>
        <w:rPr>
          <w:rFonts w:cs="Simplified Arabic"/>
          <w:color w:val="000000"/>
          <w:sz w:val="28"/>
          <w:szCs w:val="28"/>
          <w:rtl/>
        </w:rPr>
        <w:t xml:space="preserve">جدول (2) يبين قيمة (ت) المحتسبة و(ت) الجدولية ومعنوية الفرق بين </w:t>
      </w:r>
      <w:proofErr w:type="spellStart"/>
      <w:r>
        <w:rPr>
          <w:rFonts w:cs="Simplified Arabic"/>
          <w:color w:val="000000"/>
          <w:sz w:val="28"/>
          <w:szCs w:val="28"/>
          <w:rtl/>
        </w:rPr>
        <w:t>الأختبارات</w:t>
      </w:r>
      <w:proofErr w:type="spellEnd"/>
      <w:r>
        <w:rPr>
          <w:rFonts w:cs="Simplified Arabic"/>
          <w:color w:val="000000"/>
          <w:sz w:val="28"/>
          <w:szCs w:val="28"/>
          <w:rtl/>
        </w:rPr>
        <w:t xml:space="preserve"> القبلية والبعدية لقياس اللياقة العضلية العصبية لعينة البحث التجريبية.</w:t>
      </w:r>
    </w:p>
    <w:tbl>
      <w:tblPr>
        <w:tblpPr w:leftFromText="180" w:rightFromText="180" w:bottomFromText="200" w:vertAnchor="text" w:horzAnchor="margin" w:tblpXSpec="center" w:tblpY="156"/>
        <w:bidiVisual/>
        <w:tblW w:w="91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040"/>
        <w:gridCol w:w="2040"/>
        <w:gridCol w:w="1020"/>
        <w:gridCol w:w="1020"/>
        <w:gridCol w:w="1020"/>
        <w:gridCol w:w="1020"/>
        <w:gridCol w:w="1020"/>
      </w:tblGrid>
      <w:tr w:rsidR="006A2F72" w:rsidTr="006A2F72">
        <w:trPr>
          <w:cantSplit/>
          <w:trHeight w:val="121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lastRenderedPageBreak/>
              <w:t>الاختبار القبلي</w:t>
            </w:r>
          </w:p>
          <w:p w:rsidR="006A2F72" w:rsidRDefault="006A2F72">
            <w:pPr>
              <w:spacing w:after="0" w:line="320" w:lineRule="exact"/>
              <w:jc w:val="center"/>
              <w:rPr>
                <w:color w:val="000000"/>
                <w:sz w:val="24"/>
                <w:szCs w:val="24"/>
                <w:rtl/>
              </w:rPr>
            </w:pPr>
            <w:r>
              <w:rPr>
                <w:color w:val="000000"/>
                <w:sz w:val="24"/>
                <w:szCs w:val="24"/>
                <w:rtl/>
              </w:rPr>
              <w:t>للياقة العضلية العصبية</w:t>
            </w:r>
          </w:p>
          <w:p w:rsidR="006A2F72" w:rsidRDefault="006A2F72">
            <w:pPr>
              <w:spacing w:line="320" w:lineRule="exact"/>
              <w:jc w:val="center"/>
              <w:rPr>
                <w:rFonts w:cs="Simplified Arabic"/>
                <w:color w:val="000000"/>
                <w:sz w:val="24"/>
                <w:szCs w:val="24"/>
                <w:rtl/>
              </w:rPr>
            </w:pPr>
            <w:r>
              <w:rPr>
                <w:color w:val="000000"/>
                <w:sz w:val="24"/>
                <w:szCs w:val="24"/>
                <w:rtl/>
              </w:rPr>
              <w:t>وحدة القياس الضربة</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 xml:space="preserve">الاختبار </w:t>
            </w:r>
            <w:proofErr w:type="spellStart"/>
            <w:r>
              <w:rPr>
                <w:rFonts w:cs="Simplified Arabic"/>
                <w:b/>
                <w:bCs/>
                <w:color w:val="000000"/>
                <w:sz w:val="24"/>
                <w:szCs w:val="24"/>
                <w:rtl/>
              </w:rPr>
              <w:t>ألبعدي</w:t>
            </w:r>
            <w:proofErr w:type="spellEnd"/>
          </w:p>
          <w:p w:rsidR="006A2F72" w:rsidRDefault="006A2F72">
            <w:pPr>
              <w:spacing w:after="0" w:line="320" w:lineRule="exact"/>
              <w:jc w:val="center"/>
              <w:rPr>
                <w:color w:val="000000"/>
                <w:sz w:val="24"/>
                <w:szCs w:val="24"/>
              </w:rPr>
            </w:pPr>
            <w:r>
              <w:rPr>
                <w:color w:val="000000"/>
                <w:sz w:val="24"/>
                <w:szCs w:val="24"/>
                <w:rtl/>
              </w:rPr>
              <w:t>للياقة العضلية العصبية</w:t>
            </w:r>
          </w:p>
          <w:p w:rsidR="006A2F72" w:rsidRDefault="006A2F72">
            <w:pPr>
              <w:spacing w:line="320" w:lineRule="exact"/>
              <w:jc w:val="center"/>
              <w:rPr>
                <w:rFonts w:cs="Simplified Arabic"/>
                <w:b/>
                <w:bCs/>
                <w:color w:val="000000"/>
                <w:sz w:val="24"/>
                <w:szCs w:val="24"/>
                <w:rtl/>
              </w:rPr>
            </w:pPr>
            <w:r>
              <w:rPr>
                <w:color w:val="000000"/>
                <w:sz w:val="24"/>
                <w:szCs w:val="24"/>
                <w:rtl/>
              </w:rPr>
              <w:t>وحدة القياس     الضربة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الوسط الحسابي للفروق</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 xml:space="preserve">الانحراف </w:t>
            </w:r>
            <w:proofErr w:type="gramStart"/>
            <w:r>
              <w:rPr>
                <w:rFonts w:cs="Simplified Arabic"/>
                <w:b/>
                <w:bCs/>
                <w:color w:val="000000"/>
                <w:sz w:val="24"/>
                <w:szCs w:val="24"/>
                <w:rtl/>
              </w:rPr>
              <w:t>المعياري  للفروق</w:t>
            </w:r>
            <w:proofErr w:type="gramEnd"/>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(ت) المحتسبة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(ت) الجدولية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الدلالة الإحصائية</w:t>
            </w:r>
          </w:p>
        </w:tc>
      </w:tr>
      <w:tr w:rsidR="006A2F72" w:rsidTr="006A2F72">
        <w:trPr>
          <w:cantSplit/>
          <w:trHeight w:val="53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4"/>
                <w:szCs w:val="24"/>
              </w:rPr>
            </w:pPr>
            <w:r>
              <w:rPr>
                <w:rFonts w:cs="Simplified Arabic"/>
                <w:b/>
                <w:bCs/>
                <w:color w:val="000000"/>
                <w:sz w:val="24"/>
                <w:szCs w:val="24"/>
                <w:rtl/>
              </w:rPr>
              <w:t>س َ</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4"/>
                <w:szCs w:val="24"/>
                <w:rtl/>
              </w:rPr>
            </w:pPr>
            <w:r>
              <w:rPr>
                <w:rFonts w:cs="Simplified Arabic"/>
                <w:b/>
                <w:bCs/>
                <w:color w:val="000000"/>
                <w:sz w:val="24"/>
                <w:szCs w:val="24"/>
                <w:rtl/>
              </w:rPr>
              <w:t>س َ</w:t>
            </w: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r>
      <w:tr w:rsidR="006A2F72" w:rsidTr="006A2F72">
        <w:trPr>
          <w:cantSplit/>
          <w:trHeight w:val="980"/>
        </w:trPr>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center"/>
              <w:rPr>
                <w:rFonts w:cs="Simplified Arabic"/>
                <w:b/>
                <w:bCs/>
                <w:color w:val="000000"/>
                <w:sz w:val="24"/>
                <w:szCs w:val="24"/>
              </w:rPr>
            </w:pPr>
            <w:r>
              <w:rPr>
                <w:rFonts w:cs="Simplified Arabic"/>
                <w:b/>
                <w:bCs/>
                <w:color w:val="000000"/>
                <w:sz w:val="24"/>
                <w:szCs w:val="24"/>
                <w:rtl/>
              </w:rPr>
              <w:t>68.44</w:t>
            </w:r>
          </w:p>
        </w:tc>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center"/>
              <w:rPr>
                <w:rFonts w:cs="Simplified Arabic"/>
                <w:b/>
                <w:bCs/>
                <w:color w:val="000000"/>
                <w:sz w:val="24"/>
                <w:szCs w:val="24"/>
              </w:rPr>
            </w:pPr>
            <w:r>
              <w:rPr>
                <w:rFonts w:cs="Simplified Arabic"/>
                <w:b/>
                <w:bCs/>
                <w:color w:val="000000"/>
                <w:sz w:val="24"/>
                <w:szCs w:val="24"/>
                <w:rtl/>
              </w:rPr>
              <w:t>74.55</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6.11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2.28</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8.03</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2.31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معنوي</w:t>
            </w:r>
          </w:p>
        </w:tc>
      </w:tr>
    </w:tbl>
    <w:p w:rsidR="006A2F72" w:rsidRDefault="006A2F72" w:rsidP="006A2F72">
      <w:pPr>
        <w:spacing w:line="320" w:lineRule="exact"/>
        <w:jc w:val="lowKashida"/>
        <w:rPr>
          <w:rFonts w:cs="Simplified Arabic"/>
          <w:b/>
          <w:bCs/>
          <w:color w:val="000000"/>
          <w:sz w:val="28"/>
          <w:szCs w:val="28"/>
          <w:lang w:bidi="ar-IQ"/>
        </w:rPr>
      </w:pPr>
      <w:r>
        <w:rPr>
          <w:rFonts w:cs="Simplified Arabic"/>
          <w:b/>
          <w:bCs/>
          <w:color w:val="000000"/>
          <w:sz w:val="28"/>
          <w:szCs w:val="28"/>
          <w:rtl/>
        </w:rPr>
        <w:t>*</w:t>
      </w:r>
      <w:r>
        <w:rPr>
          <w:rFonts w:cs="Simplified Arabic"/>
          <w:b/>
          <w:bCs/>
          <w:color w:val="000000"/>
          <w:sz w:val="28"/>
          <w:szCs w:val="28"/>
          <w:rtl/>
          <w:lang w:bidi="ar-IQ"/>
        </w:rPr>
        <w:t xml:space="preserve"> قيمة (ت)(</w:t>
      </w:r>
      <w:r>
        <w:rPr>
          <w:rFonts w:cs="Simplified Arabic"/>
          <w:b/>
          <w:bCs/>
          <w:color w:val="000000"/>
          <w:sz w:val="28"/>
          <w:szCs w:val="28"/>
          <w:rtl/>
        </w:rPr>
        <w:t>2.31</w:t>
      </w:r>
      <w:r>
        <w:rPr>
          <w:rFonts w:cs="Simplified Arabic"/>
          <w:b/>
          <w:bCs/>
          <w:color w:val="000000"/>
          <w:sz w:val="28"/>
          <w:szCs w:val="28"/>
          <w:rtl/>
          <w:lang w:bidi="ar-IQ"/>
        </w:rPr>
        <w:t xml:space="preserve">) الجدولية عند مستوى دلالة </w:t>
      </w:r>
      <w:proofErr w:type="gramStart"/>
      <w:r>
        <w:rPr>
          <w:rFonts w:cs="Simplified Arabic"/>
          <w:b/>
          <w:bCs/>
          <w:color w:val="000000"/>
          <w:sz w:val="28"/>
          <w:szCs w:val="28"/>
          <w:rtl/>
          <w:lang w:bidi="ar-IQ"/>
        </w:rPr>
        <w:t>( 05</w:t>
      </w:r>
      <w:proofErr w:type="gramEnd"/>
      <w:r>
        <w:rPr>
          <w:rFonts w:cs="Simplified Arabic"/>
          <w:b/>
          <w:bCs/>
          <w:color w:val="000000"/>
          <w:sz w:val="28"/>
          <w:szCs w:val="28"/>
          <w:rtl/>
          <w:lang w:bidi="ar-IQ"/>
        </w:rPr>
        <w:t xml:space="preserve"> , 0 ) ودرجة حرية (8) .</w:t>
      </w:r>
    </w:p>
    <w:p w:rsidR="006A2F72" w:rsidRDefault="006A2F72" w:rsidP="006A2F72">
      <w:pPr>
        <w:spacing w:line="320" w:lineRule="exact"/>
        <w:jc w:val="lowKashida"/>
        <w:rPr>
          <w:rFonts w:cs="Simplified Arabic"/>
          <w:b/>
          <w:bCs/>
          <w:color w:val="000000"/>
          <w:sz w:val="30"/>
          <w:szCs w:val="30"/>
        </w:rPr>
      </w:pPr>
      <w:r>
        <w:rPr>
          <w:rFonts w:cs="Simplified Arabic"/>
          <w:color w:val="000000"/>
          <w:sz w:val="30"/>
          <w:szCs w:val="30"/>
          <w:rtl/>
        </w:rPr>
        <w:lastRenderedPageBreak/>
        <w:t xml:space="preserve">ويوضح الجدول </w:t>
      </w:r>
      <w:proofErr w:type="gramStart"/>
      <w:r>
        <w:rPr>
          <w:rFonts w:cs="Simplified Arabic"/>
          <w:color w:val="000000"/>
          <w:sz w:val="30"/>
          <w:szCs w:val="30"/>
          <w:rtl/>
        </w:rPr>
        <w:t>( 2</w:t>
      </w:r>
      <w:proofErr w:type="gramEnd"/>
      <w:r>
        <w:rPr>
          <w:rFonts w:cs="Simplified Arabic"/>
          <w:color w:val="000000"/>
          <w:sz w:val="30"/>
          <w:szCs w:val="30"/>
          <w:rtl/>
        </w:rPr>
        <w:t xml:space="preserve"> ) الخاص بالاختبارات القبلية والبعدية لقياس اللياقة العضلية العصبية لعينة البحث التجريبية ، أن الوسط الحسابي للفروق بين قيم الاختبارين القبلي والبعدي يساوي </w:t>
      </w:r>
      <w:r>
        <w:rPr>
          <w:rFonts w:cs="Simplified Arabic"/>
          <w:b/>
          <w:bCs/>
          <w:color w:val="000000"/>
          <w:sz w:val="30"/>
          <w:szCs w:val="30"/>
          <w:rtl/>
        </w:rPr>
        <w:t>(6.11)</w:t>
      </w:r>
      <w:r>
        <w:rPr>
          <w:rFonts w:cs="Simplified Arabic"/>
          <w:color w:val="000000"/>
          <w:sz w:val="30"/>
          <w:szCs w:val="30"/>
          <w:rtl/>
        </w:rPr>
        <w:t xml:space="preserve"> وكان الانحراف المعياري للفروق بين قيم الاختبارين القبلي والبعدي بمقدار </w:t>
      </w:r>
      <w:r>
        <w:rPr>
          <w:rFonts w:cs="Simplified Arabic"/>
          <w:b/>
          <w:bCs/>
          <w:color w:val="000000"/>
          <w:sz w:val="30"/>
          <w:szCs w:val="30"/>
          <w:rtl/>
        </w:rPr>
        <w:t>(2.28) .</w:t>
      </w:r>
    </w:p>
    <w:p w:rsidR="006A2F72" w:rsidRDefault="006A2F72" w:rsidP="006A2F72">
      <w:pPr>
        <w:spacing w:line="320" w:lineRule="exact"/>
        <w:jc w:val="lowKashida"/>
        <w:rPr>
          <w:rFonts w:cs="Simplified Arabic"/>
          <w:color w:val="000000"/>
          <w:sz w:val="30"/>
          <w:szCs w:val="30"/>
          <w:rtl/>
        </w:rPr>
      </w:pPr>
      <w:r>
        <w:rPr>
          <w:rFonts w:cs="Simplified Arabic"/>
          <w:color w:val="000000"/>
          <w:sz w:val="30"/>
          <w:szCs w:val="30"/>
          <w:rtl/>
        </w:rPr>
        <w:tab/>
        <w:t xml:space="preserve">ومما تقدم أيضاً من عرض للجدول (2) والخاص بالاختبارات القبلية والبعدية لقياس اللياقة العضلية العصبية. ان قيمة </w:t>
      </w:r>
      <w:proofErr w:type="gramStart"/>
      <w:r>
        <w:rPr>
          <w:rFonts w:cs="Simplified Arabic"/>
          <w:color w:val="000000"/>
          <w:sz w:val="30"/>
          <w:szCs w:val="30"/>
          <w:rtl/>
        </w:rPr>
        <w:t>( ت</w:t>
      </w:r>
      <w:proofErr w:type="gramEnd"/>
      <w:r>
        <w:rPr>
          <w:rFonts w:cs="Simplified Arabic"/>
          <w:color w:val="000000"/>
          <w:sz w:val="30"/>
          <w:szCs w:val="30"/>
          <w:rtl/>
        </w:rPr>
        <w:t xml:space="preserve"> ) المحتسبـة كانت (</w:t>
      </w:r>
      <w:r>
        <w:rPr>
          <w:rFonts w:cs="Simplified Arabic"/>
          <w:b/>
          <w:bCs/>
          <w:color w:val="000000"/>
          <w:sz w:val="30"/>
          <w:szCs w:val="30"/>
          <w:rtl/>
        </w:rPr>
        <w:t>8.03</w:t>
      </w:r>
      <w:r>
        <w:rPr>
          <w:rFonts w:cs="Simplified Arabic"/>
          <w:color w:val="000000"/>
          <w:sz w:val="30"/>
          <w:szCs w:val="30"/>
          <w:rtl/>
        </w:rPr>
        <w:t>) وهي أعلى مـن قيمـة ( ت ) الجدوليـة والتـي تسـاوي (</w:t>
      </w:r>
      <w:r>
        <w:rPr>
          <w:rFonts w:cs="Simplified Arabic"/>
          <w:b/>
          <w:bCs/>
          <w:color w:val="000000"/>
          <w:sz w:val="30"/>
          <w:szCs w:val="30"/>
          <w:rtl/>
        </w:rPr>
        <w:t>2.31</w:t>
      </w:r>
      <w:r>
        <w:rPr>
          <w:rFonts w:cs="Simplified Arabic"/>
          <w:color w:val="000000"/>
          <w:sz w:val="30"/>
          <w:szCs w:val="30"/>
          <w:rtl/>
        </w:rPr>
        <w:t>) تحت مستوى دلالـة (</w:t>
      </w:r>
      <w:r>
        <w:rPr>
          <w:rFonts w:cs="Simplified Arabic"/>
          <w:b/>
          <w:bCs/>
          <w:color w:val="000000"/>
          <w:sz w:val="30"/>
          <w:szCs w:val="30"/>
          <w:rtl/>
        </w:rPr>
        <w:t>0.05</w:t>
      </w:r>
      <w:r>
        <w:rPr>
          <w:rFonts w:cs="Simplified Arabic"/>
          <w:color w:val="000000"/>
          <w:sz w:val="30"/>
          <w:szCs w:val="30"/>
          <w:rtl/>
        </w:rPr>
        <w:t>) ودرجة حرية (</w:t>
      </w:r>
      <w:r>
        <w:rPr>
          <w:rFonts w:cs="Simplified Arabic"/>
          <w:b/>
          <w:bCs/>
          <w:color w:val="000000"/>
          <w:sz w:val="30"/>
          <w:szCs w:val="30"/>
          <w:rtl/>
        </w:rPr>
        <w:t>8</w:t>
      </w:r>
      <w:r>
        <w:rPr>
          <w:rFonts w:cs="Simplified Arabic"/>
          <w:color w:val="000000"/>
          <w:sz w:val="30"/>
          <w:szCs w:val="30"/>
          <w:rtl/>
        </w:rPr>
        <w:t>) أي أن الفرق كان ذات دلالة معنوية وهذا يعطي بدوره نتيجة تشير إلى وجود تأثير ايجابي للتمرينات بواسطة الاداة المساعدة المقترحة في تطوير اللياقة العضلية العصبية.</w:t>
      </w:r>
    </w:p>
    <w:p w:rsidR="006A2F72" w:rsidRDefault="006A2F72" w:rsidP="006A2F72">
      <w:pPr>
        <w:spacing w:line="320" w:lineRule="exact"/>
        <w:jc w:val="lowKashida"/>
        <w:rPr>
          <w:rFonts w:cs="Simplified Arabic"/>
          <w:color w:val="000000"/>
          <w:sz w:val="30"/>
          <w:szCs w:val="30"/>
        </w:rPr>
      </w:pPr>
      <w:r>
        <w:rPr>
          <w:rFonts w:cs="Simplified Arabic"/>
          <w:b/>
          <w:bCs/>
          <w:color w:val="000000"/>
          <w:sz w:val="30"/>
          <w:szCs w:val="30"/>
          <w:rtl/>
        </w:rPr>
        <w:t>4-1-3عرض وتحليل نتائج الاختبارات القبلية والبعدية لقياس اللياقة اللاهوائية للعينة البحث الضابطة</w:t>
      </w:r>
      <w:r>
        <w:rPr>
          <w:rFonts w:cs="Simplified Arabic"/>
          <w:color w:val="000000"/>
          <w:sz w:val="30"/>
          <w:szCs w:val="30"/>
          <w:rtl/>
        </w:rPr>
        <w:t xml:space="preserve">.      </w:t>
      </w:r>
    </w:p>
    <w:p w:rsidR="006A2F72" w:rsidRDefault="006A2F72" w:rsidP="006A2F72">
      <w:pPr>
        <w:spacing w:line="320" w:lineRule="exact"/>
        <w:jc w:val="lowKashida"/>
        <w:rPr>
          <w:rFonts w:cs="Simplified Arabic"/>
          <w:color w:val="000000"/>
          <w:sz w:val="30"/>
          <w:szCs w:val="30"/>
          <w:rtl/>
        </w:rPr>
      </w:pPr>
      <w:r>
        <w:rPr>
          <w:rFonts w:cs="Simplified Arabic"/>
          <w:color w:val="000000"/>
          <w:sz w:val="30"/>
          <w:szCs w:val="30"/>
          <w:rtl/>
        </w:rPr>
        <w:t xml:space="preserve">جدول (3) يبين قيمة (ت) المحتسبة و(ت) الجدولية ومعنوية الفرق بين </w:t>
      </w:r>
      <w:proofErr w:type="spellStart"/>
      <w:r>
        <w:rPr>
          <w:rFonts w:cs="Simplified Arabic"/>
          <w:color w:val="000000"/>
          <w:sz w:val="30"/>
          <w:szCs w:val="30"/>
          <w:rtl/>
        </w:rPr>
        <w:t>الأختبارات</w:t>
      </w:r>
      <w:proofErr w:type="spellEnd"/>
      <w:r>
        <w:rPr>
          <w:rFonts w:cs="Simplified Arabic"/>
          <w:color w:val="000000"/>
          <w:sz w:val="30"/>
          <w:szCs w:val="30"/>
          <w:rtl/>
        </w:rPr>
        <w:t xml:space="preserve"> القبلية والبعدية لقياس اللياقة اللاهوائية لعينة البحث الضابطة.</w:t>
      </w:r>
    </w:p>
    <w:tbl>
      <w:tblPr>
        <w:tblpPr w:leftFromText="180" w:rightFromText="180" w:bottomFromText="200" w:vertAnchor="text" w:horzAnchor="margin" w:tblpXSpec="center" w:tblpY="156"/>
        <w:bidiVisual/>
        <w:tblW w:w="921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072"/>
        <w:gridCol w:w="2038"/>
        <w:gridCol w:w="1020"/>
        <w:gridCol w:w="1020"/>
        <w:gridCol w:w="1020"/>
        <w:gridCol w:w="1020"/>
        <w:gridCol w:w="1020"/>
      </w:tblGrid>
      <w:tr w:rsidR="006A2F72" w:rsidTr="006A2F72">
        <w:trPr>
          <w:cantSplit/>
          <w:trHeight w:val="1214"/>
        </w:trPr>
        <w:tc>
          <w:tcPr>
            <w:tcW w:w="2074"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4"/>
                <w:szCs w:val="24"/>
                <w:rtl/>
              </w:rPr>
            </w:pPr>
            <w:proofErr w:type="spellStart"/>
            <w:r>
              <w:rPr>
                <w:rFonts w:cs="Simplified Arabic"/>
                <w:b/>
                <w:bCs/>
                <w:color w:val="000000"/>
                <w:sz w:val="24"/>
                <w:szCs w:val="24"/>
                <w:rtl/>
              </w:rPr>
              <w:t>الأختبار</w:t>
            </w:r>
            <w:proofErr w:type="spellEnd"/>
            <w:r>
              <w:rPr>
                <w:rFonts w:cs="Simplified Arabic"/>
                <w:b/>
                <w:bCs/>
                <w:color w:val="000000"/>
                <w:sz w:val="24"/>
                <w:szCs w:val="24"/>
                <w:rtl/>
              </w:rPr>
              <w:t xml:space="preserve"> القبلي</w:t>
            </w:r>
          </w:p>
          <w:p w:rsidR="006A2F72" w:rsidRDefault="006A2F72">
            <w:pPr>
              <w:spacing w:line="320" w:lineRule="exact"/>
              <w:jc w:val="lowKashida"/>
              <w:rPr>
                <w:rFonts w:cs="Simplified Arabic"/>
                <w:color w:val="000000"/>
                <w:sz w:val="24"/>
                <w:szCs w:val="24"/>
                <w:rtl/>
              </w:rPr>
            </w:pPr>
            <w:r>
              <w:rPr>
                <w:rFonts w:cs="Simplified Arabic"/>
                <w:color w:val="000000"/>
                <w:sz w:val="24"/>
                <w:szCs w:val="24"/>
                <w:rtl/>
              </w:rPr>
              <w:t>للياقة اللاهوائية</w:t>
            </w:r>
          </w:p>
          <w:p w:rsidR="006A2F72" w:rsidRDefault="006A2F72">
            <w:pPr>
              <w:spacing w:line="320" w:lineRule="exact"/>
              <w:jc w:val="lowKashida"/>
              <w:rPr>
                <w:rFonts w:cs="Simplified Arabic"/>
                <w:color w:val="000000"/>
                <w:sz w:val="24"/>
                <w:szCs w:val="24"/>
                <w:rtl/>
              </w:rPr>
            </w:pPr>
            <w:r>
              <w:rPr>
                <w:rFonts w:cs="Simplified Arabic"/>
                <w:color w:val="000000"/>
                <w:sz w:val="24"/>
                <w:szCs w:val="24"/>
                <w:rtl/>
              </w:rPr>
              <w:t>كغم/ث</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الاختبار البعدي</w:t>
            </w:r>
          </w:p>
          <w:p w:rsidR="006A2F72" w:rsidRDefault="006A2F72">
            <w:pPr>
              <w:spacing w:line="320" w:lineRule="exact"/>
              <w:jc w:val="lowKashida"/>
              <w:rPr>
                <w:rFonts w:cs="Simplified Arabic"/>
                <w:color w:val="000000"/>
                <w:sz w:val="24"/>
                <w:szCs w:val="24"/>
              </w:rPr>
            </w:pPr>
            <w:r>
              <w:rPr>
                <w:rFonts w:cs="Simplified Arabic"/>
                <w:color w:val="000000"/>
                <w:sz w:val="24"/>
                <w:szCs w:val="24"/>
                <w:rtl/>
              </w:rPr>
              <w:t>للياقة اللاهوائية</w:t>
            </w:r>
          </w:p>
          <w:p w:rsidR="006A2F72" w:rsidRDefault="006A2F72">
            <w:pPr>
              <w:spacing w:line="320" w:lineRule="exact"/>
              <w:jc w:val="lowKashida"/>
              <w:rPr>
                <w:rFonts w:cs="Simplified Arabic"/>
                <w:b/>
                <w:bCs/>
                <w:color w:val="000000"/>
                <w:sz w:val="24"/>
                <w:szCs w:val="24"/>
                <w:rtl/>
              </w:rPr>
            </w:pPr>
            <w:r>
              <w:rPr>
                <w:rFonts w:cs="Simplified Arabic"/>
                <w:color w:val="000000"/>
                <w:sz w:val="24"/>
                <w:szCs w:val="24"/>
                <w:rtl/>
              </w:rPr>
              <w:t xml:space="preserve">كغم/ث </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الوسط الحسابي للفروق</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lang w:bidi="ar-IQ"/>
              </w:rPr>
            </w:pPr>
            <w:r>
              <w:rPr>
                <w:rFonts w:cs="Simplified Arabic"/>
                <w:b/>
                <w:bCs/>
                <w:color w:val="000000"/>
                <w:sz w:val="24"/>
                <w:szCs w:val="24"/>
                <w:rtl/>
              </w:rPr>
              <w:t xml:space="preserve">الانحراف </w:t>
            </w:r>
            <w:proofErr w:type="gramStart"/>
            <w:r>
              <w:rPr>
                <w:rFonts w:cs="Simplified Arabic"/>
                <w:b/>
                <w:bCs/>
                <w:color w:val="000000"/>
                <w:sz w:val="24"/>
                <w:szCs w:val="24"/>
                <w:rtl/>
              </w:rPr>
              <w:t>المعياري  للفروق</w:t>
            </w:r>
            <w:proofErr w:type="gramEnd"/>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tl/>
              </w:rPr>
            </w:pPr>
            <w:r>
              <w:rPr>
                <w:rFonts w:cs="Simplified Arabic"/>
                <w:b/>
                <w:bCs/>
                <w:color w:val="000000"/>
                <w:sz w:val="24"/>
                <w:szCs w:val="24"/>
                <w:rtl/>
              </w:rPr>
              <w:t>(ت) المحتسبة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(ت) الجدولية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الدلالة الإحصائية</w:t>
            </w:r>
          </w:p>
        </w:tc>
      </w:tr>
      <w:tr w:rsidR="006A2F72" w:rsidTr="006A2F72">
        <w:trPr>
          <w:cantSplit/>
          <w:trHeight w:val="534"/>
        </w:trPr>
        <w:tc>
          <w:tcPr>
            <w:tcW w:w="2074"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4"/>
                <w:szCs w:val="24"/>
                <w:lang w:bidi="ar-IQ"/>
              </w:rPr>
            </w:pPr>
            <w:r>
              <w:rPr>
                <w:rFonts w:cs="Simplified Arabic"/>
                <w:b/>
                <w:bCs/>
                <w:color w:val="000000"/>
                <w:sz w:val="24"/>
                <w:szCs w:val="24"/>
                <w:rtl/>
              </w:rPr>
              <w:t>س َ</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4"/>
                <w:szCs w:val="24"/>
                <w:rtl/>
              </w:rPr>
            </w:pPr>
            <w:r>
              <w:rPr>
                <w:rFonts w:cs="Simplified Arabic"/>
                <w:b/>
                <w:bCs/>
                <w:color w:val="000000"/>
                <w:sz w:val="24"/>
                <w:szCs w:val="24"/>
                <w:rtl/>
              </w:rPr>
              <w:t>س َ</w:t>
            </w: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lang w:bidi="ar-IQ"/>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4"/>
                <w:szCs w:val="24"/>
              </w:rPr>
            </w:pPr>
          </w:p>
        </w:tc>
      </w:tr>
      <w:tr w:rsidR="006A2F72" w:rsidTr="006A2F72">
        <w:trPr>
          <w:cantSplit/>
          <w:trHeight w:val="980"/>
        </w:trPr>
        <w:tc>
          <w:tcPr>
            <w:tcW w:w="2074"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center"/>
              <w:rPr>
                <w:rFonts w:cs="Simplified Arabic"/>
                <w:b/>
                <w:bCs/>
                <w:color w:val="000000"/>
                <w:sz w:val="24"/>
                <w:szCs w:val="24"/>
                <w:lang w:bidi="ar-IQ"/>
              </w:rPr>
            </w:pPr>
            <w:r>
              <w:rPr>
                <w:rFonts w:cs="Simplified Arabic"/>
                <w:b/>
                <w:bCs/>
                <w:color w:val="000000"/>
                <w:sz w:val="24"/>
                <w:szCs w:val="24"/>
                <w:lang w:bidi="ar-IQ"/>
              </w:rPr>
              <w:t>12.63</w:t>
            </w:r>
          </w:p>
        </w:tc>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center"/>
              <w:rPr>
                <w:rFonts w:cs="Simplified Arabic"/>
                <w:b/>
                <w:bCs/>
                <w:color w:val="000000"/>
                <w:sz w:val="24"/>
                <w:szCs w:val="24"/>
                <w:lang w:bidi="ar-IQ"/>
              </w:rPr>
            </w:pPr>
            <w:r>
              <w:rPr>
                <w:rFonts w:cs="Simplified Arabic"/>
                <w:b/>
                <w:bCs/>
                <w:color w:val="000000"/>
                <w:sz w:val="24"/>
                <w:szCs w:val="24"/>
                <w:lang w:bidi="ar-IQ"/>
              </w:rPr>
              <w:t>14.70</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lang w:bidi="ar-IQ"/>
              </w:rPr>
            </w:pPr>
            <w:r>
              <w:rPr>
                <w:rFonts w:cs="Simplified Arabic"/>
                <w:b/>
                <w:bCs/>
                <w:color w:val="000000"/>
                <w:sz w:val="24"/>
                <w:szCs w:val="24"/>
                <w:lang w:bidi="ar-IQ"/>
              </w:rPr>
              <w:t>2.07</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lang w:bidi="ar-IQ"/>
              </w:rPr>
            </w:pPr>
            <w:r>
              <w:rPr>
                <w:rFonts w:cs="Simplified Arabic"/>
                <w:b/>
                <w:bCs/>
                <w:color w:val="000000"/>
                <w:sz w:val="24"/>
                <w:szCs w:val="24"/>
                <w:lang w:bidi="ar-IQ"/>
              </w:rPr>
              <w:t>1.41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lang w:bidi="ar-IQ"/>
              </w:rPr>
            </w:pPr>
            <w:r>
              <w:rPr>
                <w:rFonts w:cs="Simplified Arabic"/>
                <w:b/>
                <w:bCs/>
                <w:color w:val="000000"/>
                <w:sz w:val="24"/>
                <w:szCs w:val="24"/>
                <w:lang w:bidi="ar-IQ"/>
              </w:rPr>
              <w:t>4.37</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lang w:bidi="ar-IQ"/>
              </w:rPr>
            </w:pPr>
            <w:r>
              <w:rPr>
                <w:rFonts w:cs="Simplified Arabic"/>
                <w:b/>
                <w:bCs/>
                <w:color w:val="000000"/>
                <w:sz w:val="24"/>
                <w:szCs w:val="24"/>
                <w:lang w:bidi="ar-IQ"/>
              </w:rPr>
              <w:t>2.31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4"/>
                <w:szCs w:val="24"/>
              </w:rPr>
            </w:pPr>
            <w:r>
              <w:rPr>
                <w:rFonts w:cs="Simplified Arabic"/>
                <w:b/>
                <w:bCs/>
                <w:color w:val="000000"/>
                <w:sz w:val="24"/>
                <w:szCs w:val="24"/>
                <w:rtl/>
              </w:rPr>
              <w:t>معنوي</w:t>
            </w:r>
          </w:p>
        </w:tc>
      </w:tr>
    </w:tbl>
    <w:p w:rsidR="006A2F72" w:rsidRDefault="006A2F72" w:rsidP="006A2F72">
      <w:pPr>
        <w:spacing w:line="320" w:lineRule="exact"/>
        <w:jc w:val="lowKashida"/>
        <w:rPr>
          <w:rFonts w:cs="Simplified Arabic"/>
          <w:b/>
          <w:bCs/>
          <w:color w:val="000000"/>
          <w:sz w:val="24"/>
          <w:szCs w:val="24"/>
          <w:lang w:bidi="ar-IQ"/>
        </w:rPr>
      </w:pPr>
      <w:r>
        <w:rPr>
          <w:rFonts w:cs="Simplified Arabic"/>
          <w:b/>
          <w:bCs/>
          <w:color w:val="000000"/>
          <w:sz w:val="24"/>
          <w:szCs w:val="24"/>
          <w:rtl/>
        </w:rPr>
        <w:t>*</w:t>
      </w:r>
      <w:r>
        <w:rPr>
          <w:rFonts w:cs="Simplified Arabic"/>
          <w:b/>
          <w:bCs/>
          <w:color w:val="000000"/>
          <w:sz w:val="24"/>
          <w:szCs w:val="24"/>
          <w:rtl/>
          <w:lang w:bidi="ar-IQ"/>
        </w:rPr>
        <w:t xml:space="preserve"> قيمة (ت)(</w:t>
      </w:r>
      <w:r>
        <w:rPr>
          <w:rFonts w:cs="Simplified Arabic"/>
          <w:b/>
          <w:bCs/>
          <w:color w:val="000000"/>
          <w:sz w:val="24"/>
          <w:szCs w:val="24"/>
          <w:rtl/>
        </w:rPr>
        <w:t>2.31</w:t>
      </w:r>
      <w:r>
        <w:rPr>
          <w:rFonts w:cs="Simplified Arabic"/>
          <w:b/>
          <w:bCs/>
          <w:color w:val="000000"/>
          <w:sz w:val="24"/>
          <w:szCs w:val="24"/>
          <w:rtl/>
          <w:lang w:bidi="ar-IQ"/>
        </w:rPr>
        <w:t xml:space="preserve">) الجدولية عند مستوى دلالة </w:t>
      </w:r>
      <w:proofErr w:type="gramStart"/>
      <w:r>
        <w:rPr>
          <w:rFonts w:cs="Simplified Arabic"/>
          <w:b/>
          <w:bCs/>
          <w:color w:val="000000"/>
          <w:sz w:val="24"/>
          <w:szCs w:val="24"/>
          <w:rtl/>
          <w:lang w:bidi="ar-IQ"/>
        </w:rPr>
        <w:t>( 05</w:t>
      </w:r>
      <w:proofErr w:type="gramEnd"/>
      <w:r>
        <w:rPr>
          <w:rFonts w:cs="Simplified Arabic"/>
          <w:b/>
          <w:bCs/>
          <w:color w:val="000000"/>
          <w:sz w:val="24"/>
          <w:szCs w:val="24"/>
          <w:rtl/>
          <w:lang w:bidi="ar-IQ"/>
        </w:rPr>
        <w:t xml:space="preserve"> , 0 ) ودرجة حرية (8) .</w:t>
      </w:r>
    </w:p>
    <w:p w:rsidR="006A2F72" w:rsidRDefault="006A2F72" w:rsidP="006A2F72">
      <w:pPr>
        <w:spacing w:line="440" w:lineRule="exact"/>
        <w:jc w:val="lowKashida"/>
        <w:rPr>
          <w:rFonts w:cs="Simplified Arabic"/>
          <w:b/>
          <w:bCs/>
          <w:color w:val="000000"/>
          <w:sz w:val="32"/>
          <w:szCs w:val="32"/>
        </w:rPr>
      </w:pPr>
      <w:r>
        <w:rPr>
          <w:rFonts w:cs="Simplified Arabic"/>
          <w:color w:val="000000"/>
          <w:sz w:val="30"/>
          <w:szCs w:val="30"/>
          <w:rtl/>
        </w:rPr>
        <w:t xml:space="preserve">ويوضح الجدول </w:t>
      </w:r>
      <w:proofErr w:type="gramStart"/>
      <w:r>
        <w:rPr>
          <w:rFonts w:cs="Simplified Arabic"/>
          <w:color w:val="000000"/>
          <w:sz w:val="30"/>
          <w:szCs w:val="30"/>
          <w:rtl/>
        </w:rPr>
        <w:t>( 3</w:t>
      </w:r>
      <w:proofErr w:type="gramEnd"/>
      <w:r>
        <w:rPr>
          <w:rFonts w:cs="Simplified Arabic"/>
          <w:color w:val="000000"/>
          <w:sz w:val="30"/>
          <w:szCs w:val="30"/>
          <w:rtl/>
        </w:rPr>
        <w:t xml:space="preserve"> ) الخاص بالاختبارات القبلية والبعدية لقياس اللياقة </w:t>
      </w:r>
      <w:proofErr w:type="spellStart"/>
      <w:r>
        <w:rPr>
          <w:rFonts w:cs="Simplified Arabic"/>
          <w:color w:val="000000"/>
          <w:sz w:val="30"/>
          <w:szCs w:val="30"/>
          <w:rtl/>
        </w:rPr>
        <w:t>اللياقة</w:t>
      </w:r>
      <w:proofErr w:type="spellEnd"/>
      <w:r>
        <w:rPr>
          <w:rFonts w:cs="Simplified Arabic"/>
          <w:color w:val="000000"/>
          <w:sz w:val="30"/>
          <w:szCs w:val="30"/>
          <w:rtl/>
        </w:rPr>
        <w:t xml:space="preserve"> اللاهوائية لعينة البحث الضابطة ، أن الوسط الحسابي للفروق بين قيم الاختبارين</w:t>
      </w:r>
      <w:r>
        <w:rPr>
          <w:rFonts w:cs="Simplified Arabic"/>
          <w:color w:val="000000"/>
          <w:sz w:val="32"/>
          <w:szCs w:val="32"/>
          <w:rtl/>
        </w:rPr>
        <w:t xml:space="preserve"> القبلي والبعدي يساوي </w:t>
      </w:r>
      <w:r>
        <w:rPr>
          <w:rFonts w:cs="Simplified Arabic"/>
          <w:b/>
          <w:bCs/>
          <w:color w:val="000000"/>
          <w:sz w:val="32"/>
          <w:szCs w:val="32"/>
          <w:rtl/>
        </w:rPr>
        <w:t>(</w:t>
      </w:r>
      <w:r>
        <w:rPr>
          <w:rFonts w:cs="Simplified Arabic"/>
          <w:b/>
          <w:bCs/>
          <w:color w:val="000000"/>
          <w:sz w:val="32"/>
          <w:szCs w:val="32"/>
        </w:rPr>
        <w:t>2.07</w:t>
      </w:r>
      <w:r>
        <w:rPr>
          <w:rFonts w:cs="Simplified Arabic"/>
          <w:b/>
          <w:bCs/>
          <w:color w:val="000000"/>
          <w:sz w:val="32"/>
          <w:szCs w:val="32"/>
          <w:rtl/>
        </w:rPr>
        <w:t>)</w:t>
      </w:r>
      <w:r>
        <w:rPr>
          <w:rFonts w:cs="Simplified Arabic"/>
          <w:color w:val="000000"/>
          <w:sz w:val="32"/>
          <w:szCs w:val="32"/>
          <w:rtl/>
        </w:rPr>
        <w:t xml:space="preserve"> وكان الانحراف المعياري للفروق بين قيم الاختبارين القبلي والبعدي بمقدار </w:t>
      </w:r>
      <w:r>
        <w:rPr>
          <w:rFonts w:cs="Simplified Arabic"/>
          <w:b/>
          <w:bCs/>
          <w:color w:val="000000"/>
          <w:sz w:val="32"/>
          <w:szCs w:val="32"/>
          <w:rtl/>
        </w:rPr>
        <w:t>(</w:t>
      </w:r>
      <w:r>
        <w:rPr>
          <w:rFonts w:cs="Simplified Arabic"/>
          <w:b/>
          <w:bCs/>
          <w:color w:val="000000"/>
          <w:sz w:val="32"/>
          <w:szCs w:val="32"/>
          <w:lang w:bidi="ar-IQ"/>
        </w:rPr>
        <w:t>1.41</w:t>
      </w:r>
      <w:r>
        <w:rPr>
          <w:rFonts w:cs="Simplified Arabic"/>
          <w:b/>
          <w:bCs/>
          <w:color w:val="000000"/>
          <w:sz w:val="32"/>
          <w:szCs w:val="32"/>
          <w:rtl/>
        </w:rPr>
        <w:t>) .</w:t>
      </w:r>
    </w:p>
    <w:p w:rsidR="006A2F72" w:rsidRDefault="006A2F72" w:rsidP="006A2F72">
      <w:pPr>
        <w:spacing w:line="420" w:lineRule="exact"/>
        <w:jc w:val="lowKashida"/>
        <w:rPr>
          <w:rFonts w:cs="Simplified Arabic"/>
          <w:color w:val="000000"/>
          <w:sz w:val="32"/>
          <w:szCs w:val="32"/>
          <w:rtl/>
        </w:rPr>
      </w:pPr>
      <w:r>
        <w:rPr>
          <w:rFonts w:cs="Simplified Arabic"/>
          <w:color w:val="000000"/>
          <w:sz w:val="32"/>
          <w:szCs w:val="32"/>
          <w:rtl/>
        </w:rPr>
        <w:lastRenderedPageBreak/>
        <w:tab/>
        <w:t xml:space="preserve">ومما تقدم أيضاً من عرض للجدول (3) والخاص بالاختبارات القبلية والبعدية لقياس اللياقة اللاهوائية للعينة </w:t>
      </w:r>
      <w:proofErr w:type="gramStart"/>
      <w:r>
        <w:rPr>
          <w:rFonts w:cs="Simplified Arabic"/>
          <w:color w:val="000000"/>
          <w:sz w:val="32"/>
          <w:szCs w:val="32"/>
          <w:rtl/>
        </w:rPr>
        <w:t>الضابطة .</w:t>
      </w:r>
      <w:proofErr w:type="gramEnd"/>
      <w:r>
        <w:rPr>
          <w:rFonts w:cs="Simplified Arabic"/>
          <w:color w:val="000000"/>
          <w:sz w:val="32"/>
          <w:szCs w:val="32"/>
          <w:rtl/>
        </w:rPr>
        <w:t xml:space="preserve"> ان قيمة </w:t>
      </w:r>
      <w:proofErr w:type="gramStart"/>
      <w:r>
        <w:rPr>
          <w:rFonts w:cs="Simplified Arabic"/>
          <w:color w:val="000000"/>
          <w:sz w:val="32"/>
          <w:szCs w:val="32"/>
          <w:rtl/>
        </w:rPr>
        <w:t>( ت</w:t>
      </w:r>
      <w:proofErr w:type="gramEnd"/>
      <w:r>
        <w:rPr>
          <w:rFonts w:cs="Simplified Arabic"/>
          <w:color w:val="000000"/>
          <w:sz w:val="32"/>
          <w:szCs w:val="32"/>
          <w:rtl/>
        </w:rPr>
        <w:t xml:space="preserve"> ) المحتسبـة كانت (</w:t>
      </w:r>
      <w:r>
        <w:rPr>
          <w:rFonts w:cs="Simplified Arabic"/>
          <w:b/>
          <w:bCs/>
          <w:color w:val="000000"/>
          <w:sz w:val="32"/>
          <w:szCs w:val="32"/>
          <w:lang w:bidi="ar-IQ"/>
        </w:rPr>
        <w:t>4.37</w:t>
      </w:r>
      <w:r>
        <w:rPr>
          <w:rFonts w:cs="Simplified Arabic"/>
          <w:color w:val="000000"/>
          <w:sz w:val="32"/>
          <w:szCs w:val="32"/>
          <w:rtl/>
        </w:rPr>
        <w:t>) وهي أعلى مـن قيمـة ( ت ) الجدوليـة والتـي تسـاوي (</w:t>
      </w:r>
      <w:r>
        <w:rPr>
          <w:rFonts w:cs="Simplified Arabic"/>
          <w:b/>
          <w:bCs/>
          <w:color w:val="000000"/>
          <w:sz w:val="32"/>
          <w:szCs w:val="32"/>
          <w:lang w:bidi="ar-IQ"/>
        </w:rPr>
        <w:t>2.31</w:t>
      </w:r>
      <w:r>
        <w:rPr>
          <w:rFonts w:cs="Simplified Arabic"/>
          <w:color w:val="000000"/>
          <w:sz w:val="32"/>
          <w:szCs w:val="32"/>
          <w:rtl/>
        </w:rPr>
        <w:t>) تحت مستوى دلالـة (</w:t>
      </w:r>
      <w:r>
        <w:rPr>
          <w:rFonts w:cs="Simplified Arabic"/>
          <w:b/>
          <w:bCs/>
          <w:color w:val="000000"/>
          <w:sz w:val="32"/>
          <w:szCs w:val="32"/>
          <w:rtl/>
        </w:rPr>
        <w:t>0.05</w:t>
      </w:r>
      <w:r>
        <w:rPr>
          <w:rFonts w:cs="Simplified Arabic"/>
          <w:color w:val="000000"/>
          <w:sz w:val="32"/>
          <w:szCs w:val="32"/>
          <w:rtl/>
        </w:rPr>
        <w:t>) ودرجة حرية (</w:t>
      </w:r>
      <w:r>
        <w:rPr>
          <w:rFonts w:cs="Simplified Arabic"/>
          <w:b/>
          <w:bCs/>
          <w:color w:val="000000"/>
          <w:sz w:val="32"/>
          <w:szCs w:val="32"/>
          <w:rtl/>
        </w:rPr>
        <w:t>8</w:t>
      </w:r>
      <w:r>
        <w:rPr>
          <w:rFonts w:cs="Simplified Arabic"/>
          <w:color w:val="000000"/>
          <w:sz w:val="32"/>
          <w:szCs w:val="32"/>
          <w:rtl/>
        </w:rPr>
        <w:t>) أي أن الفرق كان ذات دلالة معنوية وهذا يعطي بدوره نتيجة تشير إلى وجود تأثير إيجابي بسيط للانتظام بالتدريب</w:t>
      </w:r>
    </w:p>
    <w:p w:rsidR="006A2F72" w:rsidRDefault="006A2F72" w:rsidP="006A2F72">
      <w:pPr>
        <w:spacing w:line="320" w:lineRule="exact"/>
        <w:jc w:val="lowKashida"/>
        <w:rPr>
          <w:rFonts w:cs="Simplified Arabic"/>
          <w:color w:val="000000"/>
          <w:sz w:val="28"/>
          <w:szCs w:val="28"/>
          <w:rtl/>
        </w:rPr>
      </w:pPr>
      <w:r>
        <w:rPr>
          <w:rFonts w:cs="Simplified Arabic"/>
          <w:b/>
          <w:bCs/>
          <w:color w:val="000000"/>
          <w:sz w:val="28"/>
          <w:szCs w:val="28"/>
          <w:rtl/>
        </w:rPr>
        <w:t>4-1-4 عرض وتحليل نتائج الاختبارات القبلية والبعدية لقياس اللياقة اللاهوائية للعينة البحث التجريبية</w:t>
      </w:r>
      <w:r>
        <w:rPr>
          <w:rFonts w:cs="Simplified Arabic"/>
          <w:color w:val="000000"/>
          <w:sz w:val="28"/>
          <w:szCs w:val="28"/>
          <w:rtl/>
        </w:rPr>
        <w:t xml:space="preserve">.      </w:t>
      </w:r>
    </w:p>
    <w:p w:rsidR="006A2F72" w:rsidRDefault="006A2F72" w:rsidP="006A2F72">
      <w:pPr>
        <w:spacing w:line="320" w:lineRule="exact"/>
        <w:jc w:val="lowKashida"/>
        <w:rPr>
          <w:rFonts w:cs="Simplified Arabic"/>
          <w:color w:val="000000"/>
          <w:sz w:val="28"/>
          <w:szCs w:val="28"/>
        </w:rPr>
      </w:pPr>
      <w:r>
        <w:rPr>
          <w:rFonts w:cs="Simplified Arabic"/>
          <w:color w:val="000000"/>
          <w:sz w:val="28"/>
          <w:szCs w:val="28"/>
          <w:rtl/>
        </w:rPr>
        <w:t>جدول (4) يبين قيمة (ت) المحتسبة و(ت) الجدولية ومعنوية الفرق بين الاختبارات القبلية والبعدية لقياس اللياقة اللاهوائية لعينة البحث التجريبية.</w:t>
      </w:r>
    </w:p>
    <w:tbl>
      <w:tblPr>
        <w:tblpPr w:leftFromText="180" w:rightFromText="180" w:bottomFromText="200" w:vertAnchor="text" w:horzAnchor="margin" w:tblpXSpec="center" w:tblpY="156"/>
        <w:bidiVisual/>
        <w:tblW w:w="91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040"/>
        <w:gridCol w:w="2040"/>
        <w:gridCol w:w="1020"/>
        <w:gridCol w:w="1020"/>
        <w:gridCol w:w="1020"/>
        <w:gridCol w:w="1020"/>
        <w:gridCol w:w="1020"/>
      </w:tblGrid>
      <w:tr w:rsidR="006A2F72" w:rsidTr="006A2F72">
        <w:trPr>
          <w:cantSplit/>
          <w:trHeight w:val="121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8"/>
                <w:szCs w:val="28"/>
                <w:rtl/>
              </w:rPr>
            </w:pPr>
            <w:proofErr w:type="spellStart"/>
            <w:r>
              <w:rPr>
                <w:rFonts w:cs="Simplified Arabic"/>
                <w:b/>
                <w:bCs/>
                <w:color w:val="000000"/>
                <w:sz w:val="28"/>
                <w:szCs w:val="28"/>
                <w:rtl/>
              </w:rPr>
              <w:t>الأختبار</w:t>
            </w:r>
            <w:proofErr w:type="spellEnd"/>
            <w:r>
              <w:rPr>
                <w:rFonts w:cs="Simplified Arabic"/>
                <w:b/>
                <w:bCs/>
                <w:color w:val="000000"/>
                <w:sz w:val="28"/>
                <w:szCs w:val="28"/>
                <w:rtl/>
              </w:rPr>
              <w:t xml:space="preserve"> القبلي</w:t>
            </w:r>
          </w:p>
          <w:p w:rsidR="006A2F72" w:rsidRDefault="006A2F72">
            <w:pPr>
              <w:spacing w:line="320" w:lineRule="exact"/>
              <w:jc w:val="lowKashida"/>
              <w:rPr>
                <w:rFonts w:cs="Simplified Arabic"/>
                <w:color w:val="000000"/>
                <w:sz w:val="28"/>
                <w:szCs w:val="28"/>
                <w:rtl/>
              </w:rPr>
            </w:pPr>
            <w:r>
              <w:rPr>
                <w:rFonts w:cs="Simplified Arabic"/>
                <w:color w:val="000000"/>
                <w:sz w:val="28"/>
                <w:szCs w:val="28"/>
                <w:rtl/>
              </w:rPr>
              <w:t>للياقة اللاهوائية</w:t>
            </w:r>
          </w:p>
          <w:p w:rsidR="006A2F72" w:rsidRDefault="006A2F72">
            <w:pPr>
              <w:spacing w:line="320" w:lineRule="exact"/>
              <w:jc w:val="lowKashida"/>
              <w:rPr>
                <w:rFonts w:cs="Simplified Arabic"/>
                <w:color w:val="000000"/>
                <w:sz w:val="28"/>
                <w:szCs w:val="28"/>
                <w:rtl/>
              </w:rPr>
            </w:pPr>
            <w:r>
              <w:rPr>
                <w:rFonts w:cs="Simplified Arabic"/>
                <w:color w:val="000000"/>
                <w:sz w:val="28"/>
                <w:szCs w:val="28"/>
                <w:rtl/>
              </w:rPr>
              <w:t>كغم/ث</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lowKashida"/>
              <w:rPr>
                <w:rFonts w:cs="Simplified Arabic"/>
                <w:b/>
                <w:bCs/>
                <w:color w:val="000000"/>
                <w:sz w:val="28"/>
                <w:szCs w:val="28"/>
                <w:rtl/>
              </w:rPr>
            </w:pPr>
            <w:r>
              <w:rPr>
                <w:rFonts w:cs="Simplified Arabic"/>
                <w:b/>
                <w:bCs/>
                <w:color w:val="000000"/>
                <w:sz w:val="28"/>
                <w:szCs w:val="28"/>
                <w:rtl/>
              </w:rPr>
              <w:t>الاختبار البعدي</w:t>
            </w:r>
          </w:p>
          <w:p w:rsidR="006A2F72" w:rsidRDefault="006A2F72">
            <w:pPr>
              <w:spacing w:line="320" w:lineRule="exact"/>
              <w:jc w:val="lowKashida"/>
              <w:rPr>
                <w:rFonts w:cs="Simplified Arabic"/>
                <w:color w:val="000000"/>
                <w:sz w:val="28"/>
                <w:szCs w:val="28"/>
              </w:rPr>
            </w:pPr>
            <w:r>
              <w:rPr>
                <w:rFonts w:cs="Simplified Arabic"/>
                <w:color w:val="000000"/>
                <w:sz w:val="28"/>
                <w:szCs w:val="28"/>
                <w:rtl/>
              </w:rPr>
              <w:t>للياقة اللاهوائية</w:t>
            </w:r>
          </w:p>
          <w:p w:rsidR="006A2F72" w:rsidRDefault="006A2F72">
            <w:pPr>
              <w:spacing w:line="320" w:lineRule="exact"/>
              <w:jc w:val="lowKashida"/>
              <w:rPr>
                <w:rFonts w:cs="Simplified Arabic"/>
                <w:b/>
                <w:bCs/>
                <w:color w:val="000000"/>
                <w:sz w:val="28"/>
                <w:szCs w:val="28"/>
                <w:rtl/>
              </w:rPr>
            </w:pPr>
            <w:r>
              <w:rPr>
                <w:rFonts w:cs="Simplified Arabic"/>
                <w:color w:val="000000"/>
                <w:sz w:val="28"/>
                <w:szCs w:val="28"/>
                <w:rtl/>
              </w:rPr>
              <w:t xml:space="preserve">كغم/ث </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8"/>
                <w:szCs w:val="28"/>
                <w:rtl/>
              </w:rPr>
            </w:pPr>
            <w:r>
              <w:rPr>
                <w:rFonts w:cs="Simplified Arabic"/>
                <w:b/>
                <w:bCs/>
                <w:color w:val="000000"/>
                <w:sz w:val="28"/>
                <w:szCs w:val="28"/>
                <w:rtl/>
              </w:rPr>
              <w:t>الوسط الحسابي للفروق</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8"/>
                <w:szCs w:val="28"/>
              </w:rPr>
            </w:pPr>
            <w:r>
              <w:rPr>
                <w:rFonts w:cs="Simplified Arabic"/>
                <w:b/>
                <w:bCs/>
                <w:color w:val="000000"/>
                <w:sz w:val="28"/>
                <w:szCs w:val="28"/>
                <w:rtl/>
              </w:rPr>
              <w:t xml:space="preserve">الانحراف </w:t>
            </w:r>
            <w:proofErr w:type="gramStart"/>
            <w:r>
              <w:rPr>
                <w:rFonts w:cs="Simplified Arabic"/>
                <w:b/>
                <w:bCs/>
                <w:color w:val="000000"/>
                <w:sz w:val="28"/>
                <w:szCs w:val="28"/>
                <w:rtl/>
              </w:rPr>
              <w:t>المعياري  للفروق</w:t>
            </w:r>
            <w:proofErr w:type="gramEnd"/>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8"/>
                <w:szCs w:val="28"/>
              </w:rPr>
            </w:pPr>
            <w:r>
              <w:rPr>
                <w:rFonts w:cs="Simplified Arabic"/>
                <w:b/>
                <w:bCs/>
                <w:color w:val="000000"/>
                <w:sz w:val="28"/>
                <w:szCs w:val="28"/>
                <w:rtl/>
              </w:rPr>
              <w:t xml:space="preserve">(ت) </w:t>
            </w:r>
            <w:r>
              <w:rPr>
                <w:rFonts w:cs="Simplified Arabic"/>
                <w:b/>
                <w:bCs/>
                <w:color w:val="000000"/>
                <w:sz w:val="24"/>
                <w:szCs w:val="24"/>
                <w:rtl/>
              </w:rPr>
              <w:t>المحتسبة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8"/>
                <w:szCs w:val="28"/>
              </w:rPr>
            </w:pPr>
            <w:r>
              <w:rPr>
                <w:rFonts w:cs="Simplified Arabic"/>
                <w:b/>
                <w:bCs/>
                <w:color w:val="000000"/>
                <w:sz w:val="28"/>
                <w:szCs w:val="28"/>
                <w:rtl/>
              </w:rPr>
              <w:t>(ت) الجدولية</w:t>
            </w:r>
          </w:p>
        </w:tc>
        <w:tc>
          <w:tcPr>
            <w:tcW w:w="1020" w:type="dxa"/>
            <w:vMerge w:val="restart"/>
            <w:tcBorders>
              <w:top w:val="triple" w:sz="4" w:space="0" w:color="auto"/>
              <w:left w:val="triple" w:sz="4" w:space="0" w:color="auto"/>
              <w:bottom w:val="triple" w:sz="4" w:space="0" w:color="auto"/>
              <w:right w:val="triple" w:sz="4" w:space="0" w:color="auto"/>
            </w:tcBorders>
            <w:shd w:val="clear" w:color="auto" w:fill="FFFF00"/>
            <w:vAlign w:val="center"/>
            <w:hideMark/>
          </w:tcPr>
          <w:p w:rsidR="006A2F72" w:rsidRDefault="006A2F72">
            <w:pPr>
              <w:spacing w:line="320" w:lineRule="exact"/>
              <w:jc w:val="lowKashida"/>
              <w:rPr>
                <w:rFonts w:cs="Simplified Arabic"/>
                <w:b/>
                <w:bCs/>
                <w:color w:val="000000"/>
                <w:sz w:val="28"/>
                <w:szCs w:val="28"/>
                <w:rtl/>
              </w:rPr>
            </w:pPr>
            <w:r>
              <w:rPr>
                <w:rFonts w:cs="Simplified Arabic"/>
                <w:b/>
                <w:bCs/>
                <w:color w:val="000000"/>
                <w:sz w:val="28"/>
                <w:szCs w:val="28"/>
                <w:rtl/>
              </w:rPr>
              <w:t>الدلالة الإحصائية</w:t>
            </w:r>
          </w:p>
        </w:tc>
      </w:tr>
      <w:tr w:rsidR="006A2F72" w:rsidTr="006A2F72">
        <w:trPr>
          <w:cantSplit/>
          <w:trHeight w:val="534"/>
        </w:trPr>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8"/>
                <w:szCs w:val="28"/>
              </w:rPr>
            </w:pPr>
            <w:r>
              <w:rPr>
                <w:rFonts w:cs="Simplified Arabic"/>
                <w:b/>
                <w:bCs/>
                <w:color w:val="000000"/>
                <w:sz w:val="28"/>
                <w:szCs w:val="28"/>
                <w:rtl/>
              </w:rPr>
              <w:t>س َ</w:t>
            </w:r>
          </w:p>
        </w:tc>
        <w:tc>
          <w:tcPr>
            <w:tcW w:w="2040" w:type="dxa"/>
            <w:tcBorders>
              <w:top w:val="triple" w:sz="4" w:space="0" w:color="auto"/>
              <w:left w:val="triple" w:sz="4" w:space="0" w:color="auto"/>
              <w:bottom w:val="triple" w:sz="4" w:space="0" w:color="auto"/>
              <w:right w:val="triple" w:sz="4" w:space="0" w:color="auto"/>
            </w:tcBorders>
            <w:shd w:val="clear" w:color="auto" w:fill="FFFF00"/>
            <w:hideMark/>
          </w:tcPr>
          <w:p w:rsidR="006A2F72" w:rsidRDefault="006A2F72">
            <w:pPr>
              <w:spacing w:line="320" w:lineRule="exact"/>
              <w:jc w:val="center"/>
              <w:rPr>
                <w:rFonts w:cs="Simplified Arabic"/>
                <w:b/>
                <w:bCs/>
                <w:color w:val="000000"/>
                <w:sz w:val="28"/>
                <w:szCs w:val="28"/>
                <w:rtl/>
              </w:rPr>
            </w:pPr>
            <w:r>
              <w:rPr>
                <w:rFonts w:cs="Simplified Arabic"/>
                <w:b/>
                <w:bCs/>
                <w:color w:val="000000"/>
                <w:sz w:val="28"/>
                <w:szCs w:val="28"/>
                <w:rtl/>
              </w:rPr>
              <w:t>س َ</w:t>
            </w: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8"/>
                <w:szCs w:val="28"/>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8"/>
                <w:szCs w:val="28"/>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8"/>
                <w:szCs w:val="28"/>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8"/>
                <w:szCs w:val="28"/>
              </w:rPr>
            </w:pPr>
          </w:p>
        </w:tc>
        <w:tc>
          <w:tcPr>
            <w:tcW w:w="1020" w:type="dxa"/>
            <w:vMerge/>
            <w:tcBorders>
              <w:top w:val="triple" w:sz="4" w:space="0" w:color="auto"/>
              <w:left w:val="triple" w:sz="4" w:space="0" w:color="auto"/>
              <w:bottom w:val="triple" w:sz="4" w:space="0" w:color="auto"/>
              <w:right w:val="triple" w:sz="4" w:space="0" w:color="auto"/>
            </w:tcBorders>
            <w:vAlign w:val="center"/>
            <w:hideMark/>
          </w:tcPr>
          <w:p w:rsidR="006A2F72" w:rsidRDefault="006A2F72">
            <w:pPr>
              <w:spacing w:after="0"/>
              <w:rPr>
                <w:rFonts w:cs="Simplified Arabic"/>
                <w:b/>
                <w:bCs/>
                <w:color w:val="000000"/>
                <w:sz w:val="28"/>
                <w:szCs w:val="28"/>
              </w:rPr>
            </w:pPr>
          </w:p>
        </w:tc>
      </w:tr>
      <w:tr w:rsidR="006A2F72" w:rsidTr="006A2F72">
        <w:trPr>
          <w:cantSplit/>
          <w:trHeight w:val="980"/>
        </w:trPr>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jc w:val="center"/>
              <w:rPr>
                <w:rFonts w:cs="Simplified Arabic"/>
                <w:b/>
                <w:bCs/>
                <w:color w:val="000000"/>
                <w:sz w:val="28"/>
                <w:szCs w:val="28"/>
                <w:lang w:bidi="ar-IQ"/>
              </w:rPr>
            </w:pPr>
            <w:r>
              <w:rPr>
                <w:rFonts w:cs="Simplified Arabic"/>
                <w:b/>
                <w:bCs/>
                <w:color w:val="000000"/>
                <w:sz w:val="28"/>
                <w:szCs w:val="28"/>
                <w:lang w:bidi="ar-IQ"/>
              </w:rPr>
              <w:t>12.95</w:t>
            </w:r>
          </w:p>
        </w:tc>
        <w:tc>
          <w:tcPr>
            <w:tcW w:w="204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jc w:val="center"/>
              <w:rPr>
                <w:rFonts w:cs="Simplified Arabic"/>
                <w:b/>
                <w:bCs/>
                <w:color w:val="000000"/>
                <w:sz w:val="28"/>
                <w:szCs w:val="28"/>
                <w:lang w:bidi="ar-IQ"/>
              </w:rPr>
            </w:pPr>
            <w:r>
              <w:rPr>
                <w:rFonts w:cs="Simplified Arabic"/>
                <w:b/>
                <w:bCs/>
                <w:color w:val="000000"/>
                <w:sz w:val="28"/>
                <w:szCs w:val="28"/>
                <w:lang w:bidi="ar-IQ"/>
              </w:rPr>
              <w:t>16.59</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8"/>
                <w:szCs w:val="28"/>
                <w:lang w:bidi="ar-IQ"/>
              </w:rPr>
            </w:pPr>
            <w:r>
              <w:rPr>
                <w:rFonts w:cs="Simplified Arabic"/>
                <w:b/>
                <w:bCs/>
                <w:color w:val="000000"/>
                <w:sz w:val="28"/>
                <w:szCs w:val="28"/>
                <w:lang w:bidi="ar-IQ"/>
              </w:rPr>
              <w:t>3.63</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8"/>
                <w:szCs w:val="28"/>
                <w:lang w:bidi="ar-IQ"/>
              </w:rPr>
            </w:pPr>
            <w:r>
              <w:rPr>
                <w:rFonts w:cs="Simplified Arabic"/>
                <w:b/>
                <w:bCs/>
                <w:color w:val="000000"/>
                <w:sz w:val="28"/>
                <w:szCs w:val="28"/>
                <w:lang w:bidi="ar-IQ"/>
              </w:rPr>
              <w:t>1.38</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8"/>
                <w:szCs w:val="28"/>
                <w:lang w:bidi="ar-IQ"/>
              </w:rPr>
            </w:pPr>
            <w:r>
              <w:rPr>
                <w:rFonts w:cs="Simplified Arabic"/>
                <w:b/>
                <w:bCs/>
                <w:color w:val="000000"/>
                <w:sz w:val="28"/>
                <w:szCs w:val="28"/>
                <w:lang w:bidi="ar-IQ"/>
              </w:rPr>
              <w:t>7.90</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8"/>
                <w:szCs w:val="28"/>
                <w:lang w:bidi="ar-IQ"/>
              </w:rPr>
            </w:pPr>
            <w:r>
              <w:rPr>
                <w:rFonts w:cs="Simplified Arabic"/>
                <w:b/>
                <w:bCs/>
                <w:color w:val="000000"/>
                <w:sz w:val="28"/>
                <w:szCs w:val="28"/>
                <w:lang w:bidi="ar-IQ"/>
              </w:rPr>
              <w:t>2.31</w:t>
            </w:r>
          </w:p>
        </w:tc>
        <w:tc>
          <w:tcPr>
            <w:tcW w:w="1020" w:type="dxa"/>
            <w:tcBorders>
              <w:top w:val="triple" w:sz="4" w:space="0" w:color="auto"/>
              <w:left w:val="triple" w:sz="4" w:space="0" w:color="auto"/>
              <w:bottom w:val="triple" w:sz="4" w:space="0" w:color="auto"/>
              <w:right w:val="triple" w:sz="4" w:space="0" w:color="auto"/>
            </w:tcBorders>
            <w:vAlign w:val="center"/>
            <w:hideMark/>
          </w:tcPr>
          <w:p w:rsidR="006A2F72" w:rsidRDefault="006A2F72">
            <w:pPr>
              <w:spacing w:line="320" w:lineRule="exact"/>
              <w:jc w:val="lowKashida"/>
              <w:rPr>
                <w:rFonts w:cs="Simplified Arabic"/>
                <w:b/>
                <w:bCs/>
                <w:color w:val="000000"/>
                <w:sz w:val="28"/>
                <w:szCs w:val="28"/>
              </w:rPr>
            </w:pPr>
            <w:r>
              <w:rPr>
                <w:rFonts w:cs="Simplified Arabic"/>
                <w:b/>
                <w:bCs/>
                <w:color w:val="000000"/>
                <w:sz w:val="28"/>
                <w:szCs w:val="28"/>
                <w:rtl/>
              </w:rPr>
              <w:t>معنوي</w:t>
            </w:r>
          </w:p>
        </w:tc>
      </w:tr>
    </w:tbl>
    <w:p w:rsidR="006A2F72" w:rsidRDefault="006A2F72" w:rsidP="006A2F72">
      <w:pPr>
        <w:spacing w:line="320" w:lineRule="exact"/>
        <w:jc w:val="lowKashida"/>
        <w:rPr>
          <w:rFonts w:cs="Simplified Arabic"/>
          <w:b/>
          <w:bCs/>
          <w:color w:val="000000"/>
          <w:sz w:val="28"/>
          <w:szCs w:val="28"/>
          <w:lang w:bidi="ar-IQ"/>
        </w:rPr>
      </w:pPr>
      <w:r>
        <w:rPr>
          <w:rFonts w:cs="Simplified Arabic"/>
          <w:b/>
          <w:bCs/>
          <w:color w:val="000000"/>
          <w:sz w:val="28"/>
          <w:szCs w:val="28"/>
          <w:rtl/>
        </w:rPr>
        <w:t>*</w:t>
      </w:r>
      <w:r>
        <w:rPr>
          <w:rFonts w:cs="Simplified Arabic"/>
          <w:b/>
          <w:bCs/>
          <w:color w:val="000000"/>
          <w:sz w:val="28"/>
          <w:szCs w:val="28"/>
          <w:rtl/>
          <w:lang w:bidi="ar-IQ"/>
        </w:rPr>
        <w:t xml:space="preserve"> قيمة (ت)(</w:t>
      </w:r>
      <w:r>
        <w:rPr>
          <w:rFonts w:cs="Simplified Arabic"/>
          <w:b/>
          <w:bCs/>
          <w:color w:val="000000"/>
          <w:sz w:val="28"/>
          <w:szCs w:val="28"/>
          <w:rtl/>
        </w:rPr>
        <w:t>2.31</w:t>
      </w:r>
      <w:r>
        <w:rPr>
          <w:rFonts w:cs="Simplified Arabic"/>
          <w:b/>
          <w:bCs/>
          <w:color w:val="000000"/>
          <w:sz w:val="28"/>
          <w:szCs w:val="28"/>
          <w:rtl/>
          <w:lang w:bidi="ar-IQ"/>
        </w:rPr>
        <w:t xml:space="preserve">) الجدولية عند مستوى دلالة </w:t>
      </w:r>
      <w:proofErr w:type="gramStart"/>
      <w:r>
        <w:rPr>
          <w:rFonts w:cs="Simplified Arabic"/>
          <w:b/>
          <w:bCs/>
          <w:color w:val="000000"/>
          <w:sz w:val="28"/>
          <w:szCs w:val="28"/>
          <w:rtl/>
          <w:lang w:bidi="ar-IQ"/>
        </w:rPr>
        <w:t>( 05</w:t>
      </w:r>
      <w:proofErr w:type="gramEnd"/>
      <w:r>
        <w:rPr>
          <w:rFonts w:cs="Simplified Arabic"/>
          <w:b/>
          <w:bCs/>
          <w:color w:val="000000"/>
          <w:sz w:val="28"/>
          <w:szCs w:val="28"/>
          <w:rtl/>
          <w:lang w:bidi="ar-IQ"/>
        </w:rPr>
        <w:t xml:space="preserve"> , 0 ) ودرجة حرية (8) .</w:t>
      </w:r>
    </w:p>
    <w:p w:rsidR="006A2F72" w:rsidRDefault="006A2F72" w:rsidP="006A2F72">
      <w:pPr>
        <w:spacing w:line="320" w:lineRule="exact"/>
        <w:jc w:val="lowKashida"/>
        <w:rPr>
          <w:rFonts w:cs="Simplified Arabic"/>
          <w:b/>
          <w:bCs/>
          <w:color w:val="000000"/>
          <w:sz w:val="28"/>
          <w:szCs w:val="28"/>
        </w:rPr>
      </w:pPr>
      <w:r>
        <w:rPr>
          <w:rFonts w:cs="Simplified Arabic"/>
          <w:color w:val="000000"/>
          <w:sz w:val="28"/>
          <w:szCs w:val="28"/>
          <w:rtl/>
        </w:rPr>
        <w:t xml:space="preserve">ويوضح الجدول </w:t>
      </w:r>
      <w:proofErr w:type="gramStart"/>
      <w:r>
        <w:rPr>
          <w:rFonts w:cs="Simplified Arabic"/>
          <w:color w:val="000000"/>
          <w:sz w:val="28"/>
          <w:szCs w:val="28"/>
          <w:rtl/>
        </w:rPr>
        <w:t>( 4</w:t>
      </w:r>
      <w:proofErr w:type="gramEnd"/>
      <w:r>
        <w:rPr>
          <w:rFonts w:cs="Simplified Arabic"/>
          <w:color w:val="000000"/>
          <w:sz w:val="28"/>
          <w:szCs w:val="28"/>
          <w:rtl/>
        </w:rPr>
        <w:t xml:space="preserve"> ) الخاص بالاختبارات القبلية والبعدية لقياس اللياقة اللاهوائية لعينة البحث التجريبية ، أن الوسط الحسابي للفروق بين قيم الاختبارين القبلي والبعدي يساوي </w:t>
      </w:r>
      <w:r>
        <w:rPr>
          <w:rFonts w:cs="Simplified Arabic"/>
          <w:b/>
          <w:bCs/>
          <w:color w:val="000000"/>
          <w:sz w:val="28"/>
          <w:szCs w:val="28"/>
          <w:rtl/>
        </w:rPr>
        <w:t>(</w:t>
      </w:r>
      <w:r>
        <w:rPr>
          <w:rFonts w:cs="Simplified Arabic"/>
          <w:b/>
          <w:bCs/>
          <w:color w:val="000000"/>
          <w:sz w:val="28"/>
          <w:szCs w:val="28"/>
          <w:lang w:bidi="ar-IQ"/>
        </w:rPr>
        <w:t>3.63</w:t>
      </w:r>
      <w:r>
        <w:rPr>
          <w:rFonts w:cs="Simplified Arabic"/>
          <w:b/>
          <w:bCs/>
          <w:color w:val="000000"/>
          <w:sz w:val="28"/>
          <w:szCs w:val="28"/>
          <w:rtl/>
        </w:rPr>
        <w:t>)</w:t>
      </w:r>
      <w:r>
        <w:rPr>
          <w:rFonts w:cs="Simplified Arabic"/>
          <w:color w:val="000000"/>
          <w:sz w:val="28"/>
          <w:szCs w:val="28"/>
          <w:rtl/>
        </w:rPr>
        <w:t xml:space="preserve"> وكان الانحراف المعياري للفروق بين قيم الاختبارين القبلي والبعدي بمقدار </w:t>
      </w:r>
      <w:r>
        <w:rPr>
          <w:rFonts w:cs="Simplified Arabic"/>
          <w:b/>
          <w:bCs/>
          <w:color w:val="000000"/>
          <w:sz w:val="28"/>
          <w:szCs w:val="28"/>
          <w:rtl/>
        </w:rPr>
        <w:t>(</w:t>
      </w:r>
      <w:r>
        <w:rPr>
          <w:rFonts w:cs="Simplified Arabic"/>
          <w:b/>
          <w:bCs/>
          <w:color w:val="000000"/>
          <w:sz w:val="28"/>
          <w:szCs w:val="28"/>
          <w:lang w:bidi="ar-IQ"/>
        </w:rPr>
        <w:t>1.38</w:t>
      </w:r>
      <w:r>
        <w:rPr>
          <w:rFonts w:cs="Simplified Arabic"/>
          <w:b/>
          <w:bCs/>
          <w:color w:val="000000"/>
          <w:sz w:val="28"/>
          <w:szCs w:val="28"/>
          <w:rtl/>
        </w:rPr>
        <w:t>) .</w:t>
      </w:r>
    </w:p>
    <w:p w:rsidR="006A2F72" w:rsidRDefault="006A2F72" w:rsidP="006A2F72">
      <w:pPr>
        <w:spacing w:line="320" w:lineRule="exact"/>
        <w:jc w:val="lowKashida"/>
        <w:rPr>
          <w:rFonts w:cs="Simplified Arabic"/>
          <w:color w:val="000000"/>
          <w:sz w:val="28"/>
          <w:szCs w:val="28"/>
          <w:rtl/>
        </w:rPr>
      </w:pPr>
      <w:r>
        <w:rPr>
          <w:rFonts w:cs="Simplified Arabic"/>
          <w:color w:val="000000"/>
          <w:sz w:val="28"/>
          <w:szCs w:val="28"/>
          <w:rtl/>
        </w:rPr>
        <w:tab/>
        <w:t xml:space="preserve">ومما تقدم أيضاً من عرض للجدول (4) والخاص بالاختبارات القبلية والبعدية لقياس اللياقة </w:t>
      </w:r>
      <w:proofErr w:type="spellStart"/>
      <w:r>
        <w:rPr>
          <w:rFonts w:cs="Simplified Arabic"/>
          <w:color w:val="000000"/>
          <w:sz w:val="28"/>
          <w:szCs w:val="28"/>
          <w:rtl/>
        </w:rPr>
        <w:t>اللاهوائيةللمجموعة</w:t>
      </w:r>
      <w:proofErr w:type="spellEnd"/>
      <w:r>
        <w:rPr>
          <w:rFonts w:cs="Simplified Arabic"/>
          <w:color w:val="000000"/>
          <w:sz w:val="28"/>
          <w:szCs w:val="28"/>
          <w:rtl/>
        </w:rPr>
        <w:t xml:space="preserve"> التجريبية ان قيمة </w:t>
      </w:r>
      <w:proofErr w:type="gramStart"/>
      <w:r>
        <w:rPr>
          <w:rFonts w:cs="Simplified Arabic"/>
          <w:color w:val="000000"/>
          <w:sz w:val="28"/>
          <w:szCs w:val="28"/>
          <w:rtl/>
        </w:rPr>
        <w:t>( ت</w:t>
      </w:r>
      <w:proofErr w:type="gramEnd"/>
      <w:r>
        <w:rPr>
          <w:rFonts w:cs="Simplified Arabic"/>
          <w:color w:val="000000"/>
          <w:sz w:val="28"/>
          <w:szCs w:val="28"/>
          <w:rtl/>
        </w:rPr>
        <w:t xml:space="preserve"> ) المحتسبـة كانت (</w:t>
      </w:r>
      <w:r>
        <w:rPr>
          <w:rFonts w:cs="Simplified Arabic"/>
          <w:b/>
          <w:bCs/>
          <w:color w:val="000000"/>
          <w:sz w:val="28"/>
          <w:szCs w:val="28"/>
          <w:lang w:bidi="ar-IQ"/>
        </w:rPr>
        <w:t>7.90</w:t>
      </w:r>
      <w:r>
        <w:rPr>
          <w:rFonts w:cs="Simplified Arabic"/>
          <w:color w:val="000000"/>
          <w:sz w:val="28"/>
          <w:szCs w:val="28"/>
          <w:rtl/>
        </w:rPr>
        <w:t>) وهي أعلى مـن قيمـة ( ت ) الجدوليـة والتـي تسـاوي (</w:t>
      </w:r>
      <w:r>
        <w:rPr>
          <w:rFonts w:cs="Simplified Arabic"/>
          <w:b/>
          <w:bCs/>
          <w:color w:val="000000"/>
          <w:sz w:val="28"/>
          <w:szCs w:val="28"/>
        </w:rPr>
        <w:t>2.31</w:t>
      </w:r>
      <w:r>
        <w:rPr>
          <w:rFonts w:cs="Simplified Arabic"/>
          <w:color w:val="000000"/>
          <w:sz w:val="28"/>
          <w:szCs w:val="28"/>
          <w:rtl/>
        </w:rPr>
        <w:t>) تحت مستوى دلالـة (</w:t>
      </w:r>
      <w:r>
        <w:rPr>
          <w:rFonts w:cs="Simplified Arabic"/>
          <w:b/>
          <w:bCs/>
          <w:color w:val="000000"/>
          <w:sz w:val="28"/>
          <w:szCs w:val="28"/>
          <w:rtl/>
        </w:rPr>
        <w:t>0.05</w:t>
      </w:r>
      <w:r>
        <w:rPr>
          <w:rFonts w:cs="Simplified Arabic"/>
          <w:color w:val="000000"/>
          <w:sz w:val="28"/>
          <w:szCs w:val="28"/>
          <w:rtl/>
        </w:rPr>
        <w:t>) ودرجة حرية (</w:t>
      </w:r>
      <w:r>
        <w:rPr>
          <w:rFonts w:cs="Simplified Arabic"/>
          <w:b/>
          <w:bCs/>
          <w:color w:val="000000"/>
          <w:sz w:val="28"/>
          <w:szCs w:val="28"/>
          <w:rtl/>
        </w:rPr>
        <w:t>8</w:t>
      </w:r>
      <w:r>
        <w:rPr>
          <w:rFonts w:cs="Simplified Arabic"/>
          <w:color w:val="000000"/>
          <w:sz w:val="28"/>
          <w:szCs w:val="28"/>
          <w:rtl/>
        </w:rPr>
        <w:t>) أي أن الفرق كان ذات دلالة معنوية وهذا يعطي بدوره نتيجة تشير إلى وجود تأثير ايجابي للتمرينات بواسطة الاداة المساعدة المقترحة في تطوير اللياقة اللاهوائية.</w:t>
      </w:r>
    </w:p>
    <w:p w:rsidR="006A2F72" w:rsidRDefault="006A2F72" w:rsidP="006A2F72">
      <w:pPr>
        <w:spacing w:line="320" w:lineRule="exact"/>
        <w:jc w:val="lowKashida"/>
        <w:rPr>
          <w:rFonts w:cs="Simplified Arabic"/>
          <w:color w:val="000000"/>
          <w:sz w:val="28"/>
          <w:szCs w:val="28"/>
        </w:rPr>
      </w:pPr>
    </w:p>
    <w:p w:rsidR="006A2F72" w:rsidRDefault="006A2F72" w:rsidP="006A2F72">
      <w:pPr>
        <w:spacing w:line="320" w:lineRule="exact"/>
        <w:jc w:val="lowKashida"/>
        <w:rPr>
          <w:rFonts w:cs="Simplified Arabic"/>
          <w:color w:val="000000"/>
          <w:sz w:val="28"/>
          <w:szCs w:val="28"/>
          <w:rtl/>
        </w:rPr>
      </w:pPr>
    </w:p>
    <w:p w:rsidR="006A2F72" w:rsidRDefault="006A2F72" w:rsidP="006A2F72">
      <w:pPr>
        <w:spacing w:line="320" w:lineRule="exact"/>
        <w:jc w:val="lowKashida"/>
        <w:rPr>
          <w:rFonts w:cs="Simplified Arabic"/>
          <w:color w:val="000000"/>
          <w:sz w:val="28"/>
          <w:szCs w:val="28"/>
          <w:rtl/>
        </w:rPr>
      </w:pPr>
    </w:p>
    <w:p w:rsidR="006A2F72" w:rsidRDefault="006A2F72" w:rsidP="006A2F72">
      <w:pPr>
        <w:spacing w:line="340" w:lineRule="exact"/>
        <w:jc w:val="lowKashida"/>
        <w:rPr>
          <w:rFonts w:cs="Simplified Arabic"/>
          <w:b/>
          <w:bCs/>
          <w:color w:val="000000"/>
          <w:sz w:val="28"/>
          <w:szCs w:val="28"/>
          <w:rtl/>
        </w:rPr>
      </w:pPr>
      <w:r>
        <w:rPr>
          <w:rFonts w:cs="Simplified Arabic"/>
          <w:b/>
          <w:bCs/>
          <w:color w:val="000000"/>
          <w:sz w:val="28"/>
          <w:szCs w:val="28"/>
          <w:rtl/>
        </w:rPr>
        <w:t>4-</w:t>
      </w:r>
      <w:proofErr w:type="gramStart"/>
      <w:r>
        <w:rPr>
          <w:rFonts w:cs="Simplified Arabic"/>
          <w:b/>
          <w:bCs/>
          <w:color w:val="000000"/>
          <w:sz w:val="28"/>
          <w:szCs w:val="28"/>
          <w:rtl/>
        </w:rPr>
        <w:t>2  مناقشة</w:t>
      </w:r>
      <w:proofErr w:type="gramEnd"/>
      <w:r>
        <w:rPr>
          <w:rFonts w:cs="Simplified Arabic"/>
          <w:b/>
          <w:bCs/>
          <w:color w:val="000000"/>
          <w:sz w:val="28"/>
          <w:szCs w:val="28"/>
          <w:rtl/>
        </w:rPr>
        <w:t xml:space="preserve"> نتائج الاختبارات </w:t>
      </w:r>
    </w:p>
    <w:p w:rsidR="006A2F72" w:rsidRDefault="006A2F72" w:rsidP="006A2F72">
      <w:pPr>
        <w:spacing w:line="340" w:lineRule="exact"/>
        <w:jc w:val="lowKashida"/>
        <w:rPr>
          <w:rFonts w:cs="Arial"/>
          <w:color w:val="000000"/>
          <w:sz w:val="28"/>
          <w:szCs w:val="28"/>
          <w:rtl/>
        </w:rPr>
      </w:pPr>
      <w:r>
        <w:rPr>
          <w:rFonts w:cs="Simplified Arabic"/>
          <w:b/>
          <w:bCs/>
          <w:color w:val="000000"/>
          <w:sz w:val="28"/>
          <w:szCs w:val="28"/>
          <w:rtl/>
        </w:rPr>
        <w:t xml:space="preserve"> 4 – 2 – 1 مناقشة الاختبارات القبلية والبعدية لقياس اللياقة العضلية العصبية </w:t>
      </w:r>
      <w:proofErr w:type="spellStart"/>
      <w:r>
        <w:rPr>
          <w:rFonts w:cs="Simplified Arabic"/>
          <w:b/>
          <w:bCs/>
          <w:color w:val="000000"/>
          <w:sz w:val="28"/>
          <w:szCs w:val="28"/>
          <w:rtl/>
        </w:rPr>
        <w:t>للمجموعتان</w:t>
      </w:r>
      <w:proofErr w:type="spellEnd"/>
      <w:r>
        <w:rPr>
          <w:rFonts w:cs="Simplified Arabic"/>
          <w:b/>
          <w:bCs/>
          <w:color w:val="000000"/>
          <w:sz w:val="28"/>
          <w:szCs w:val="28"/>
          <w:rtl/>
        </w:rPr>
        <w:t xml:space="preserve"> الضابطة </w:t>
      </w:r>
      <w:proofErr w:type="gramStart"/>
      <w:r>
        <w:rPr>
          <w:rFonts w:cs="Simplified Arabic"/>
          <w:b/>
          <w:bCs/>
          <w:color w:val="000000"/>
          <w:sz w:val="28"/>
          <w:szCs w:val="28"/>
          <w:rtl/>
        </w:rPr>
        <w:t xml:space="preserve">والتجريبية </w:t>
      </w:r>
      <w:r>
        <w:rPr>
          <w:rFonts w:cs="Arial"/>
          <w:color w:val="000000"/>
          <w:sz w:val="28"/>
          <w:szCs w:val="28"/>
          <w:rtl/>
        </w:rPr>
        <w:t>.</w:t>
      </w:r>
      <w:proofErr w:type="gramEnd"/>
    </w:p>
    <w:p w:rsidR="006A2F72" w:rsidRDefault="006A2F72" w:rsidP="006A2F72">
      <w:pPr>
        <w:spacing w:line="380" w:lineRule="exact"/>
        <w:ind w:firstLine="720"/>
        <w:jc w:val="lowKashida"/>
        <w:rPr>
          <w:rFonts w:cs="Simplified Arabic"/>
          <w:color w:val="000000"/>
          <w:sz w:val="28"/>
          <w:szCs w:val="28"/>
          <w:rtl/>
        </w:rPr>
      </w:pPr>
      <w:r>
        <w:rPr>
          <w:rFonts w:cs="Simplified Arabic"/>
          <w:color w:val="000000"/>
          <w:sz w:val="28"/>
          <w:szCs w:val="28"/>
          <w:rtl/>
        </w:rPr>
        <w:lastRenderedPageBreak/>
        <w:t>ولمناقشة ما تم عرضه وتحليله من النتائج ذات الدلالة الإحصائية الإيجابية أو المعنوية في الجداول (</w:t>
      </w:r>
      <w:proofErr w:type="gramStart"/>
      <w:r>
        <w:rPr>
          <w:rFonts w:cs="Simplified Arabic"/>
          <w:color w:val="000000"/>
          <w:sz w:val="28"/>
          <w:szCs w:val="28"/>
          <w:rtl/>
        </w:rPr>
        <w:t>1)(</w:t>
      </w:r>
      <w:proofErr w:type="gramEnd"/>
      <w:r>
        <w:rPr>
          <w:rFonts w:cs="Simplified Arabic"/>
          <w:color w:val="000000"/>
          <w:sz w:val="28"/>
          <w:szCs w:val="28"/>
          <w:rtl/>
        </w:rPr>
        <w:t xml:space="preserve">2) الخاصة بالاختبارات القبلية والبعدية لقياس اللياقة العضلية العصبية. ويعزو الباحثان الفرق المعنوي الكبير إلى الدور الفعال والتأثير الإيجابي لتأثير التمرينات باستخدام أداة مساعدة مقترحة للعمل على تطوير اللياقة العضلية </w:t>
      </w:r>
      <w:proofErr w:type="gramStart"/>
      <w:r>
        <w:rPr>
          <w:rFonts w:cs="Simplified Arabic"/>
          <w:color w:val="000000"/>
          <w:sz w:val="28"/>
          <w:szCs w:val="28"/>
          <w:rtl/>
        </w:rPr>
        <w:t>العصبية ،</w:t>
      </w:r>
      <w:proofErr w:type="gramEnd"/>
      <w:r>
        <w:rPr>
          <w:rFonts w:cs="Simplified Arabic"/>
          <w:color w:val="000000"/>
          <w:sz w:val="28"/>
          <w:szCs w:val="28"/>
          <w:rtl/>
        </w:rPr>
        <w:t xml:space="preserve"> وذلك لما لها من التأثير الإيجابي اضافة الى ذلك ما تم في التدريب بالنسبة للعينة الضابطة فيعزو الباحثان الاستمرار في التدريب واما العينة التجريبية فكان </w:t>
      </w:r>
      <w:proofErr w:type="spellStart"/>
      <w:r>
        <w:rPr>
          <w:rFonts w:cs="Simplified Arabic"/>
          <w:color w:val="000000"/>
          <w:sz w:val="28"/>
          <w:szCs w:val="28"/>
          <w:rtl/>
        </w:rPr>
        <w:t>للاداة</w:t>
      </w:r>
      <w:proofErr w:type="spellEnd"/>
      <w:r>
        <w:rPr>
          <w:rFonts w:cs="Simplified Arabic"/>
          <w:color w:val="000000"/>
          <w:sz w:val="28"/>
          <w:szCs w:val="28"/>
          <w:rtl/>
        </w:rPr>
        <w:t xml:space="preserve"> المساعدة المقترحة دور فعال في تطويرها. حيث  تزداد القوة العضلية كلما زادت درجة استثارة الالياف العضلية او اكبر عدد من الوحدات الحركية " و تتراوح التمارين ضمن مجال اكثر من شدة والتدريب ضمن الشدة القصوى ودون القصوى إضافة الى المتوسطة على خلاف أنواع اللياقات الفسيولوجية الأخرى التي </w:t>
      </w:r>
      <w:proofErr w:type="spellStart"/>
      <w:r>
        <w:rPr>
          <w:rFonts w:cs="Simplified Arabic"/>
          <w:color w:val="000000"/>
          <w:sz w:val="28"/>
          <w:szCs w:val="28"/>
          <w:rtl/>
        </w:rPr>
        <w:t>لاتفضل</w:t>
      </w:r>
      <w:proofErr w:type="spellEnd"/>
      <w:r>
        <w:rPr>
          <w:rFonts w:cs="Simplified Arabic"/>
          <w:color w:val="000000"/>
          <w:sz w:val="28"/>
          <w:szCs w:val="28"/>
          <w:rtl/>
        </w:rPr>
        <w:t xml:space="preserve"> التدريب ضمن الشدة </w:t>
      </w:r>
      <w:proofErr w:type="spellStart"/>
      <w:r>
        <w:rPr>
          <w:rFonts w:cs="Simplified Arabic"/>
          <w:color w:val="000000"/>
          <w:sz w:val="28"/>
          <w:szCs w:val="28"/>
          <w:rtl/>
        </w:rPr>
        <w:t>القصوية</w:t>
      </w:r>
      <w:proofErr w:type="spellEnd"/>
      <w:r>
        <w:rPr>
          <w:rFonts w:cs="Simplified Arabic"/>
          <w:color w:val="000000"/>
          <w:sz w:val="28"/>
          <w:szCs w:val="28"/>
          <w:rtl/>
        </w:rPr>
        <w:t xml:space="preserve">  </w:t>
      </w:r>
      <w:r>
        <w:rPr>
          <w:rStyle w:val="a6"/>
          <w:rFonts w:cs="Simplified Arabic"/>
          <w:color w:val="000000"/>
          <w:sz w:val="28"/>
          <w:szCs w:val="28"/>
          <w:rtl/>
        </w:rPr>
        <w:footnoteReference w:customMarkFollows="1" w:id="11"/>
        <w:t>(1)</w:t>
      </w:r>
      <w:r>
        <w:rPr>
          <w:rFonts w:cs="Simplified Arabic"/>
          <w:color w:val="000000"/>
          <w:sz w:val="28"/>
          <w:szCs w:val="28"/>
          <w:rtl/>
        </w:rPr>
        <w:t xml:space="preserve">  ، وعن طريق التدريبات الطويلة المدى ذات </w:t>
      </w:r>
      <w:proofErr w:type="spellStart"/>
      <w:r>
        <w:rPr>
          <w:rFonts w:cs="Simplified Arabic"/>
          <w:color w:val="000000"/>
          <w:sz w:val="28"/>
          <w:szCs w:val="28"/>
          <w:rtl/>
        </w:rPr>
        <w:t>الشدد</w:t>
      </w:r>
      <w:proofErr w:type="spellEnd"/>
      <w:r>
        <w:rPr>
          <w:rFonts w:cs="Simplified Arabic"/>
          <w:color w:val="000000"/>
          <w:sz w:val="28"/>
          <w:szCs w:val="28"/>
          <w:rtl/>
        </w:rPr>
        <w:t xml:space="preserve"> العالية ( يمكن تطوير عمل الوحدات الحركية وتصبح هذه الوحدات اكثر مقاومة للتعب )</w:t>
      </w:r>
      <w:r>
        <w:rPr>
          <w:rStyle w:val="a6"/>
          <w:rFonts w:cs="Simplified Arabic"/>
          <w:color w:val="000000"/>
          <w:sz w:val="28"/>
          <w:szCs w:val="28"/>
          <w:rtl/>
        </w:rPr>
        <w:footnoteReference w:customMarkFollows="1" w:id="12"/>
        <w:t>(2)</w:t>
      </w:r>
      <w:r>
        <w:rPr>
          <w:rFonts w:cs="Simplified Arabic"/>
          <w:color w:val="000000"/>
          <w:sz w:val="28"/>
          <w:szCs w:val="28"/>
          <w:rtl/>
        </w:rPr>
        <w:t xml:space="preserve">   ، وبالتدريب المنتظم المختلف </w:t>
      </w:r>
      <w:proofErr w:type="spellStart"/>
      <w:r>
        <w:rPr>
          <w:rFonts w:cs="Simplified Arabic"/>
          <w:color w:val="000000"/>
          <w:sz w:val="28"/>
          <w:szCs w:val="28"/>
          <w:rtl/>
        </w:rPr>
        <w:t>الشدد</w:t>
      </w:r>
      <w:proofErr w:type="spellEnd"/>
      <w:r>
        <w:rPr>
          <w:rFonts w:cs="Simplified Arabic"/>
          <w:color w:val="000000"/>
          <w:sz w:val="28"/>
          <w:szCs w:val="28"/>
          <w:rtl/>
        </w:rPr>
        <w:t xml:space="preserve"> والذي يتميز بتعدد الواجبات والطرق يمكن التغلب على صعوبات التحفيز و وزيادة وتنظيم القوة المنتجة وقد يصل بعد التدريب الجيد الى الضعف وكذلك تحمل الدوام بإنتاج هذه القوة ودرجة استثارتها عصبيا مما يماثل تطور اللياقة العضلية العصبية  </w:t>
      </w:r>
      <w:r>
        <w:rPr>
          <w:rStyle w:val="a6"/>
          <w:rFonts w:cs="Simplified Arabic"/>
          <w:color w:val="000000"/>
          <w:sz w:val="28"/>
          <w:szCs w:val="28"/>
          <w:rtl/>
        </w:rPr>
        <w:footnoteReference w:customMarkFollows="1" w:id="13"/>
        <w:t>(3)</w:t>
      </w:r>
      <w:r>
        <w:rPr>
          <w:rFonts w:cs="Simplified Arabic"/>
          <w:color w:val="000000"/>
          <w:sz w:val="28"/>
          <w:szCs w:val="28"/>
          <w:rtl/>
        </w:rPr>
        <w:t>.</w:t>
      </w:r>
    </w:p>
    <w:p w:rsidR="006A2F72" w:rsidRDefault="006A2F72" w:rsidP="006A2F72">
      <w:pPr>
        <w:pStyle w:val="30"/>
        <w:spacing w:line="360" w:lineRule="exact"/>
        <w:ind w:firstLine="720"/>
        <w:jc w:val="both"/>
        <w:rPr>
          <w:color w:val="000000"/>
          <w:sz w:val="28"/>
          <w:szCs w:val="28"/>
          <w:rtl/>
        </w:rPr>
      </w:pPr>
      <w:r>
        <w:rPr>
          <w:color w:val="000000"/>
          <w:sz w:val="28"/>
          <w:szCs w:val="28"/>
          <w:rtl/>
        </w:rPr>
        <w:t>وهذا ما تم الاعتماد عليه في  البرنامج التدريبي الحالي  باستخدام الأدوات المساعدة ليتم العمل وفقه لاكثر من نظام وتغير الوضع التدريبي نحو الهجوم المندفع وتكرار تمارين التردد الحركي باستخدام مقاومة ( العصي الخشبية ) لزيادة الشدة .</w:t>
      </w:r>
    </w:p>
    <w:p w:rsidR="006A2F72" w:rsidRDefault="006A2F72" w:rsidP="006A2F72">
      <w:pPr>
        <w:pStyle w:val="30"/>
        <w:spacing w:line="360" w:lineRule="exact"/>
        <w:ind w:firstLine="720"/>
        <w:jc w:val="both"/>
        <w:rPr>
          <w:color w:val="000000"/>
          <w:sz w:val="28"/>
          <w:szCs w:val="28"/>
          <w:rtl/>
        </w:rPr>
      </w:pPr>
    </w:p>
    <w:p w:rsidR="006A2F72" w:rsidRDefault="006A2F72" w:rsidP="006A2F72">
      <w:pPr>
        <w:pStyle w:val="30"/>
        <w:spacing w:line="360" w:lineRule="exact"/>
        <w:ind w:firstLine="720"/>
        <w:jc w:val="both"/>
        <w:rPr>
          <w:sz w:val="28"/>
          <w:szCs w:val="28"/>
          <w:rtl/>
        </w:rPr>
      </w:pPr>
      <w:r>
        <w:rPr>
          <w:b/>
          <w:bCs/>
          <w:sz w:val="28"/>
          <w:szCs w:val="28"/>
          <w:rtl/>
        </w:rPr>
        <w:t xml:space="preserve">4-2-2  مناقشة نتائج الاختبارات القبلية والبعدية لقياس اللياقة اللاهوائية للمجموعتان الضابطة والتجريبية </w:t>
      </w:r>
      <w:r>
        <w:rPr>
          <w:sz w:val="28"/>
          <w:szCs w:val="28"/>
          <w:rtl/>
        </w:rPr>
        <w:t>.</w:t>
      </w:r>
    </w:p>
    <w:p w:rsidR="006A2F72" w:rsidRDefault="006A2F72" w:rsidP="006A2F72">
      <w:pPr>
        <w:pStyle w:val="30"/>
        <w:spacing w:line="360" w:lineRule="exact"/>
        <w:ind w:firstLine="720"/>
        <w:jc w:val="both"/>
        <w:rPr>
          <w:color w:val="000000"/>
          <w:sz w:val="28"/>
          <w:szCs w:val="28"/>
          <w:rtl/>
        </w:rPr>
      </w:pPr>
      <w:r>
        <w:rPr>
          <w:sz w:val="28"/>
          <w:szCs w:val="28"/>
          <w:rtl/>
        </w:rPr>
        <w:t xml:space="preserve">ولمناقشة ما تم عرضه وتحليله من النتائج ذات الدلالة الإحصائية الإيجابية أو المعنوية في الجداول (3)(4) الخاصة بالاختبارات القبلية والبعدية لقياس اللياقة اللاهوائية  . ويعزو الباحثان الفرق المعنوي الكبير  إلى الدور الفعال والتأثير الإيجابي لتأثير التمرينات باستخدام أداة مساعدة مقترحة للعمل على تطوير اللياقة اللاهوائية حيث اعتمدت تدريبات البرنامج التدريبي على التدريبات ذات  الشدد المختلفة واعتماد اغلب التدريبات على الشدة القصوة ودون القصوى حيث ان بممارسة هذه التمارين يتولد ضغط على وظائف عمل الجسم العضلي والعصبي والتنفسي والتعرض لظاهرة عجز الاوكسجين والدين الاوكسجيني لكن الجسم عند استمراره بأداء هكذا تمارين وتداخلها مع التمارين الهوائية تزداد فرصة تعويضه للاوكسجين بعد نقص الكمية وزيادة مخازن الطاقة لديه مما تتيح له قابلية العمل اكثر بغياب الاوكسجين وم ثم تعويض الطاقة </w:t>
      </w:r>
      <w:r>
        <w:rPr>
          <w:rStyle w:val="a6"/>
          <w:sz w:val="28"/>
          <w:szCs w:val="28"/>
          <w:rtl/>
        </w:rPr>
        <w:footnoteReference w:customMarkFollows="1" w:id="14"/>
        <w:t>(4)</w:t>
      </w:r>
      <w:r>
        <w:rPr>
          <w:sz w:val="28"/>
          <w:szCs w:val="28"/>
          <w:rtl/>
          <w:lang w:bidi="ar-IQ"/>
        </w:rPr>
        <w:t xml:space="preserve"> </w:t>
      </w:r>
      <w:r>
        <w:rPr>
          <w:color w:val="000000"/>
          <w:sz w:val="28"/>
          <w:szCs w:val="28"/>
          <w:rtl/>
        </w:rPr>
        <w:t>وهذا ما تم الاعتماد عليه في  البرنامج التدريبي الحالي  باستخدام الأدوات المساعدة .</w:t>
      </w:r>
    </w:p>
    <w:p w:rsidR="006A2F72" w:rsidRDefault="006A2F72" w:rsidP="006A2F72">
      <w:pPr>
        <w:spacing w:after="0" w:line="340" w:lineRule="exact"/>
        <w:rPr>
          <w:rFonts w:ascii="Times New Roman" w:eastAsia="Times New Roman" w:hAnsi="Times New Roman" w:cs="Simplified Arabic"/>
          <w:b/>
          <w:bCs/>
          <w:noProof/>
          <w:sz w:val="40"/>
          <w:szCs w:val="40"/>
          <w:rtl/>
          <w:lang w:eastAsia="ar-SA"/>
        </w:rPr>
      </w:pPr>
      <w:r>
        <w:rPr>
          <w:rFonts w:ascii="Times New Roman" w:eastAsia="Times New Roman" w:hAnsi="Times New Roman" w:cs="Simplified Arabic"/>
          <w:b/>
          <w:bCs/>
          <w:noProof/>
          <w:sz w:val="40"/>
          <w:szCs w:val="40"/>
          <w:rtl/>
          <w:lang w:eastAsia="ar-SA"/>
        </w:rPr>
        <w:t>5-  الاستنتاجات والتوصيات</w:t>
      </w:r>
    </w:p>
    <w:p w:rsidR="006A2F72" w:rsidRDefault="006A2F72" w:rsidP="006A2F72">
      <w:pPr>
        <w:pStyle w:val="3"/>
        <w:keepLines w:val="0"/>
        <w:numPr>
          <w:ilvl w:val="1"/>
          <w:numId w:val="27"/>
        </w:numPr>
        <w:spacing w:before="0" w:line="340" w:lineRule="exact"/>
        <w:rPr>
          <w:rFonts w:ascii="Times New Roman" w:eastAsia="Times New Roman" w:hAnsi="Times New Roman" w:cs="Simplified Arabic"/>
          <w:b/>
          <w:bCs/>
          <w:noProof/>
          <w:color w:val="auto"/>
          <w:sz w:val="36"/>
          <w:szCs w:val="36"/>
          <w:rtl/>
          <w:lang w:eastAsia="ar-SA"/>
        </w:rPr>
      </w:pPr>
      <w:r>
        <w:rPr>
          <w:rFonts w:ascii="Times New Roman" w:eastAsia="Times New Roman" w:hAnsi="Times New Roman" w:cs="Simplified Arabic"/>
          <w:b/>
          <w:bCs/>
          <w:noProof/>
          <w:color w:val="auto"/>
          <w:sz w:val="36"/>
          <w:szCs w:val="36"/>
          <w:rtl/>
          <w:lang w:eastAsia="ar-SA"/>
        </w:rPr>
        <w:lastRenderedPageBreak/>
        <w:t>الأستنتاجات.</w:t>
      </w:r>
    </w:p>
    <w:p w:rsidR="006A2F72" w:rsidRDefault="006A2F72" w:rsidP="006A2F72">
      <w:pPr>
        <w:pStyle w:val="a7"/>
        <w:numPr>
          <w:ilvl w:val="0"/>
          <w:numId w:val="28"/>
        </w:numPr>
        <w:spacing w:line="340" w:lineRule="exact"/>
        <w:ind w:left="0"/>
        <w:rPr>
          <w:rFonts w:cs="Simplified Arabic"/>
          <w:noProof/>
          <w:sz w:val="28"/>
          <w:szCs w:val="28"/>
          <w:rtl/>
        </w:rPr>
      </w:pPr>
      <w:r>
        <w:rPr>
          <w:rFonts w:cs="Simplified Arabic"/>
          <w:noProof/>
          <w:sz w:val="28"/>
          <w:szCs w:val="28"/>
          <w:rtl/>
        </w:rPr>
        <w:t>إن تمرينات باستخدام أداة مساعدة مقترحة ذات تأثير إيجابي في تطوير اللياقة العضلية العصبية.</w:t>
      </w:r>
    </w:p>
    <w:p w:rsidR="006A2F72" w:rsidRDefault="006A2F72" w:rsidP="006A2F72">
      <w:pPr>
        <w:pStyle w:val="a7"/>
        <w:numPr>
          <w:ilvl w:val="0"/>
          <w:numId w:val="28"/>
        </w:numPr>
        <w:spacing w:line="340" w:lineRule="exact"/>
        <w:ind w:left="0"/>
        <w:rPr>
          <w:rFonts w:cs="Simplified Arabic"/>
          <w:noProof/>
          <w:sz w:val="28"/>
          <w:szCs w:val="28"/>
          <w:rtl/>
        </w:rPr>
      </w:pPr>
      <w:r>
        <w:rPr>
          <w:rFonts w:cs="Simplified Arabic"/>
          <w:noProof/>
          <w:sz w:val="28"/>
          <w:szCs w:val="28"/>
          <w:rtl/>
        </w:rPr>
        <w:t xml:space="preserve">إن تمرينات بأستخدام أداة مساعدة مقترحة في تطوير اللياقة اللاهوائية ساهم في زيادة  تطوراللياقة اللاهوائية عند اللاعبين ومعالجة الضعف  الذي كان بسبب انكماش التدريب على طريقة واحدة و ذلك بزيادة التدريب على عدة طرق . </w:t>
      </w:r>
    </w:p>
    <w:p w:rsidR="006A2F72" w:rsidRDefault="006A2F72" w:rsidP="006A2F72">
      <w:pPr>
        <w:pStyle w:val="a7"/>
        <w:numPr>
          <w:ilvl w:val="0"/>
          <w:numId w:val="28"/>
        </w:numPr>
        <w:spacing w:line="340" w:lineRule="exact"/>
        <w:ind w:left="0"/>
        <w:rPr>
          <w:rFonts w:cs="Simplified Arabic"/>
          <w:noProof/>
          <w:sz w:val="28"/>
          <w:szCs w:val="28"/>
        </w:rPr>
      </w:pPr>
      <w:r>
        <w:rPr>
          <w:rFonts w:cs="Simplified Arabic"/>
          <w:noProof/>
          <w:sz w:val="28"/>
          <w:szCs w:val="28"/>
          <w:rtl/>
        </w:rPr>
        <w:t>إن تطبيق تمرينات باستخدام الاداة المساعدة المقترحة قد تمت في حدود الشروط التي توفر الامن والسلامة للملاكم ضمن عينة البحث .</w:t>
      </w:r>
    </w:p>
    <w:p w:rsidR="006A2F72" w:rsidRDefault="006A2F72" w:rsidP="006A2F72">
      <w:pPr>
        <w:pStyle w:val="a7"/>
        <w:numPr>
          <w:ilvl w:val="0"/>
          <w:numId w:val="28"/>
        </w:numPr>
        <w:spacing w:line="340" w:lineRule="exact"/>
        <w:ind w:left="0"/>
        <w:rPr>
          <w:rFonts w:cs="Simplified Arabic"/>
          <w:noProof/>
          <w:sz w:val="28"/>
          <w:szCs w:val="28"/>
        </w:rPr>
      </w:pPr>
      <w:r>
        <w:rPr>
          <w:rFonts w:cs="Simplified Arabic"/>
          <w:noProof/>
          <w:sz w:val="28"/>
          <w:szCs w:val="28"/>
          <w:rtl/>
        </w:rPr>
        <w:t xml:space="preserve">هنالك فروق بين نتائج اللياقة العضلية عصبية للمجوعتان الضابطة والتجريبية ولصالح المجموعة التجريبية </w:t>
      </w:r>
    </w:p>
    <w:p w:rsidR="006A2F72" w:rsidRDefault="006A2F72" w:rsidP="006A2F72">
      <w:pPr>
        <w:pStyle w:val="a7"/>
        <w:numPr>
          <w:ilvl w:val="0"/>
          <w:numId w:val="28"/>
        </w:numPr>
        <w:spacing w:line="340" w:lineRule="exact"/>
        <w:ind w:left="0"/>
        <w:rPr>
          <w:rFonts w:cs="Simplified Arabic"/>
          <w:noProof/>
          <w:sz w:val="28"/>
          <w:szCs w:val="28"/>
        </w:rPr>
      </w:pPr>
      <w:r>
        <w:rPr>
          <w:rFonts w:cs="Simplified Arabic"/>
          <w:noProof/>
          <w:sz w:val="28"/>
          <w:szCs w:val="28"/>
          <w:rtl/>
        </w:rPr>
        <w:t xml:space="preserve">هنالك فروق بين نتائج اللياقة اللاهوائية للمجوعتان الضابطة والتجريبية ولصالح المجموعة التجريبية </w:t>
      </w:r>
    </w:p>
    <w:p w:rsidR="006A2F72" w:rsidRDefault="006A2F72" w:rsidP="006A2F72">
      <w:pPr>
        <w:pStyle w:val="a7"/>
        <w:numPr>
          <w:ilvl w:val="0"/>
          <w:numId w:val="28"/>
        </w:numPr>
        <w:spacing w:line="340" w:lineRule="exact"/>
        <w:ind w:left="0"/>
        <w:rPr>
          <w:rFonts w:cs="Simplified Arabic"/>
          <w:noProof/>
          <w:sz w:val="28"/>
          <w:szCs w:val="28"/>
        </w:rPr>
      </w:pPr>
      <w:r>
        <w:rPr>
          <w:rFonts w:cs="Simplified Arabic"/>
          <w:noProof/>
          <w:sz w:val="28"/>
          <w:szCs w:val="28"/>
          <w:rtl/>
        </w:rPr>
        <w:t>الاكياس المتحركة والثابتة أسهمت في زيادة الشدة و تناوبها حسب التدريبات .</w:t>
      </w:r>
    </w:p>
    <w:p w:rsidR="006A2F72" w:rsidRDefault="006A2F72" w:rsidP="006A2F72">
      <w:pPr>
        <w:pStyle w:val="a7"/>
        <w:numPr>
          <w:ilvl w:val="0"/>
          <w:numId w:val="28"/>
        </w:numPr>
        <w:spacing w:line="340" w:lineRule="exact"/>
        <w:ind w:left="0"/>
        <w:rPr>
          <w:rFonts w:cs="Simplified Arabic"/>
          <w:noProof/>
          <w:sz w:val="28"/>
          <w:szCs w:val="28"/>
        </w:rPr>
      </w:pPr>
      <w:r>
        <w:rPr>
          <w:rFonts w:cs="Simplified Arabic"/>
          <w:noProof/>
          <w:sz w:val="28"/>
          <w:szCs w:val="28"/>
          <w:rtl/>
        </w:rPr>
        <w:t>الأدوات المساعدة أسهمت في تطوير الملاكمين فسيولوجيا من خلال تطوير اللياقة العضلية العصبية واللياقة اللاهوائية .</w:t>
      </w:r>
    </w:p>
    <w:p w:rsidR="006A2F72" w:rsidRDefault="006A2F72" w:rsidP="006A2F72">
      <w:pPr>
        <w:pStyle w:val="a7"/>
        <w:spacing w:line="340" w:lineRule="exact"/>
        <w:rPr>
          <w:rFonts w:cs="Simplified Arabic"/>
          <w:noProof/>
          <w:sz w:val="28"/>
          <w:szCs w:val="28"/>
        </w:rPr>
      </w:pPr>
    </w:p>
    <w:p w:rsidR="006A2F72" w:rsidRDefault="006A2F72" w:rsidP="006A2F72">
      <w:pPr>
        <w:spacing w:after="0" w:line="340" w:lineRule="exact"/>
        <w:rPr>
          <w:rFonts w:ascii="Times New Roman" w:eastAsia="Times New Roman" w:hAnsi="Times New Roman" w:cs="Simplified Arabic"/>
          <w:b/>
          <w:bCs/>
          <w:noProof/>
          <w:sz w:val="36"/>
          <w:szCs w:val="36"/>
          <w:lang w:eastAsia="ar-SA"/>
        </w:rPr>
      </w:pPr>
      <w:r>
        <w:rPr>
          <w:rFonts w:ascii="Times New Roman" w:eastAsia="Times New Roman" w:hAnsi="Times New Roman" w:cs="Simplified Arabic"/>
          <w:b/>
          <w:bCs/>
          <w:noProof/>
          <w:sz w:val="36"/>
          <w:szCs w:val="36"/>
          <w:rtl/>
          <w:lang w:eastAsia="ar-SA"/>
        </w:rPr>
        <w:t>5-2  التوصيات</w:t>
      </w:r>
    </w:p>
    <w:p w:rsidR="006A2F72" w:rsidRDefault="006A2F72" w:rsidP="006A2F72">
      <w:pPr>
        <w:pStyle w:val="a7"/>
        <w:numPr>
          <w:ilvl w:val="0"/>
          <w:numId w:val="29"/>
        </w:numPr>
        <w:spacing w:line="340" w:lineRule="exact"/>
        <w:ind w:left="288"/>
        <w:rPr>
          <w:rFonts w:cs="Simplified Arabic"/>
          <w:noProof/>
          <w:sz w:val="28"/>
          <w:szCs w:val="28"/>
          <w:rtl/>
        </w:rPr>
      </w:pPr>
      <w:r>
        <w:rPr>
          <w:rFonts w:cs="Simplified Arabic"/>
          <w:noProof/>
          <w:sz w:val="28"/>
          <w:szCs w:val="28"/>
          <w:rtl/>
        </w:rPr>
        <w:t>تطبيق التمرينات باستخدام أداة مساعدة مقترحة على الاعبين الشباب ولجميع الاعمار لأهمية اللياقة العضلية عصبية واللاهوائية لهذه المجموعة العمرية  والاستفادة من نتائجها المؤثرة والإجابية خدمة لهذا النوع من العينة لبقائهم في تحقيق الانجاز وعدم وقوعهم في الاخطاء.</w:t>
      </w:r>
    </w:p>
    <w:p w:rsidR="006A2F72" w:rsidRDefault="006A2F72" w:rsidP="006A2F72">
      <w:pPr>
        <w:pStyle w:val="a7"/>
        <w:numPr>
          <w:ilvl w:val="0"/>
          <w:numId w:val="29"/>
        </w:numPr>
        <w:spacing w:line="340" w:lineRule="exact"/>
        <w:ind w:left="288"/>
        <w:rPr>
          <w:rFonts w:cs="Simplified Arabic"/>
          <w:noProof/>
          <w:sz w:val="28"/>
          <w:szCs w:val="28"/>
        </w:rPr>
      </w:pPr>
      <w:r>
        <w:rPr>
          <w:rFonts w:cs="Simplified Arabic"/>
          <w:noProof/>
          <w:sz w:val="28"/>
          <w:szCs w:val="28"/>
          <w:rtl/>
        </w:rPr>
        <w:t>إجراء بحوث مماثلة شرائح عمرية أخرى ، للتوصل بشكل أعم لنتائج تأثير هذا التمرينات قيد البحث.</w:t>
      </w:r>
    </w:p>
    <w:p w:rsidR="006A2F72" w:rsidRDefault="006A2F72" w:rsidP="006A2F72">
      <w:pPr>
        <w:pStyle w:val="a7"/>
        <w:numPr>
          <w:ilvl w:val="0"/>
          <w:numId w:val="29"/>
        </w:numPr>
        <w:spacing w:line="340" w:lineRule="exact"/>
        <w:ind w:left="288"/>
        <w:rPr>
          <w:rFonts w:cs="Simplified Arabic"/>
          <w:noProof/>
          <w:sz w:val="28"/>
          <w:szCs w:val="28"/>
        </w:rPr>
      </w:pPr>
      <w:r>
        <w:rPr>
          <w:rFonts w:cs="Simplified Arabic"/>
          <w:noProof/>
          <w:sz w:val="28"/>
          <w:szCs w:val="28"/>
          <w:rtl/>
        </w:rPr>
        <w:t>إجراء وتطبيق مثل هذه البحوث على عينة من الملاكمين الشباب للتعرف على مدى التطور الذي يحصل لديهم باستخدام أدوات مساعدة أخرى .</w:t>
      </w:r>
    </w:p>
    <w:p w:rsidR="006A2F72" w:rsidRDefault="006A2F72" w:rsidP="006A2F72">
      <w:pPr>
        <w:pStyle w:val="a7"/>
        <w:numPr>
          <w:ilvl w:val="0"/>
          <w:numId w:val="29"/>
        </w:numPr>
        <w:spacing w:line="340" w:lineRule="exact"/>
        <w:ind w:left="288"/>
        <w:rPr>
          <w:rFonts w:cs="Simplified Arabic"/>
          <w:noProof/>
          <w:sz w:val="28"/>
          <w:szCs w:val="28"/>
        </w:rPr>
      </w:pPr>
      <w:r>
        <w:rPr>
          <w:rFonts w:cs="Simplified Arabic"/>
          <w:noProof/>
          <w:sz w:val="28"/>
          <w:szCs w:val="28"/>
          <w:rtl/>
        </w:rPr>
        <w:t>استخدام المقاومات المحمولة كالثقل في تدريبات الملاكمة لزيادة الشدد وتطوير الملاكمين فسيولوجيا .</w:t>
      </w:r>
    </w:p>
    <w:p w:rsidR="006A2F72" w:rsidRDefault="006A2F72" w:rsidP="006A2F72">
      <w:pPr>
        <w:pStyle w:val="a7"/>
        <w:numPr>
          <w:ilvl w:val="0"/>
          <w:numId w:val="29"/>
        </w:numPr>
        <w:spacing w:line="340" w:lineRule="exact"/>
        <w:ind w:left="288"/>
        <w:rPr>
          <w:rFonts w:cs="Simplified Arabic"/>
          <w:noProof/>
          <w:sz w:val="28"/>
          <w:szCs w:val="28"/>
        </w:rPr>
      </w:pPr>
      <w:r>
        <w:rPr>
          <w:rFonts w:cs="Simplified Arabic"/>
          <w:noProof/>
          <w:sz w:val="28"/>
          <w:szCs w:val="28"/>
          <w:rtl/>
        </w:rPr>
        <w:t>تغيير اشكال الاكياس التدريبية وتنويع اشكالها من اجل تطوير الصفات البدنية للملاكمين .</w:t>
      </w:r>
    </w:p>
    <w:p w:rsidR="006A2F72" w:rsidRDefault="006A2F72" w:rsidP="006A2F72">
      <w:pPr>
        <w:pStyle w:val="a7"/>
        <w:spacing w:line="340" w:lineRule="exact"/>
        <w:ind w:left="288"/>
        <w:rPr>
          <w:rFonts w:cs="Simplified Arabic"/>
          <w:noProof/>
          <w:sz w:val="28"/>
          <w:szCs w:val="28"/>
        </w:rPr>
      </w:pPr>
    </w:p>
    <w:p w:rsidR="006A2F72" w:rsidRDefault="006A2F72" w:rsidP="006A2F72">
      <w:pPr>
        <w:pStyle w:val="a7"/>
        <w:spacing w:line="340" w:lineRule="exact"/>
        <w:ind w:left="288"/>
        <w:rPr>
          <w:rFonts w:cs="Simplified Arabic"/>
          <w:noProof/>
          <w:sz w:val="28"/>
          <w:szCs w:val="28"/>
        </w:rPr>
      </w:pPr>
    </w:p>
    <w:p w:rsidR="006A2F72" w:rsidRDefault="006A2F72" w:rsidP="006A2F72">
      <w:pPr>
        <w:rPr>
          <w:rFonts w:asciiTheme="minorBidi" w:hAnsiTheme="minorBidi"/>
          <w:sz w:val="32"/>
          <w:szCs w:val="32"/>
          <w:lang w:bidi="ar-IQ"/>
        </w:rPr>
      </w:pPr>
    </w:p>
    <w:p w:rsidR="006A2F72" w:rsidRDefault="006A2F72" w:rsidP="00E93194">
      <w:pPr>
        <w:rPr>
          <w:rFonts w:asciiTheme="minorBidi" w:hAnsiTheme="minorBidi"/>
          <w:b/>
          <w:bCs/>
          <w:sz w:val="40"/>
          <w:szCs w:val="40"/>
          <w:rtl/>
          <w:lang w:bidi="ar-IQ"/>
        </w:rPr>
      </w:pPr>
    </w:p>
    <w:p w:rsidR="006A2F72" w:rsidRDefault="006A2F72" w:rsidP="00E93194">
      <w:pPr>
        <w:spacing w:line="520" w:lineRule="exact"/>
        <w:jc w:val="center"/>
        <w:rPr>
          <w:rFonts w:asciiTheme="minorBidi" w:hAnsiTheme="minorBidi"/>
          <w:b/>
          <w:bCs/>
          <w:sz w:val="40"/>
          <w:szCs w:val="40"/>
          <w:u w:val="single"/>
          <w:rtl/>
          <w:lang w:bidi="ar-IQ"/>
        </w:rPr>
      </w:pPr>
      <w:r>
        <w:rPr>
          <w:rFonts w:asciiTheme="minorBidi" w:hAnsiTheme="minorBidi"/>
          <w:b/>
          <w:bCs/>
          <w:sz w:val="40"/>
          <w:szCs w:val="40"/>
          <w:u w:val="single"/>
          <w:rtl/>
          <w:lang w:bidi="ar-IQ"/>
        </w:rPr>
        <w:t>المصادر</w:t>
      </w:r>
    </w:p>
    <w:p w:rsidR="006A2F72" w:rsidRDefault="006A2F72" w:rsidP="00E93194">
      <w:pPr>
        <w:spacing w:line="520" w:lineRule="exact"/>
        <w:jc w:val="center"/>
        <w:rPr>
          <w:rFonts w:asciiTheme="minorBidi" w:hAnsiTheme="minorBidi"/>
          <w:b/>
          <w:bCs/>
          <w:sz w:val="40"/>
          <w:szCs w:val="40"/>
          <w:u w:val="single"/>
          <w:rtl/>
          <w:lang w:bidi="ar-IQ"/>
        </w:rPr>
      </w:pPr>
      <w:proofErr w:type="gramStart"/>
      <w:r>
        <w:rPr>
          <w:rFonts w:asciiTheme="minorBidi" w:hAnsiTheme="minorBidi"/>
          <w:b/>
          <w:bCs/>
          <w:sz w:val="40"/>
          <w:szCs w:val="40"/>
          <w:u w:val="single"/>
          <w:rtl/>
          <w:lang w:bidi="ar-IQ"/>
        </w:rPr>
        <w:t>العربية  والاجنبية</w:t>
      </w:r>
      <w:proofErr w:type="gramEnd"/>
      <w:r>
        <w:rPr>
          <w:rFonts w:asciiTheme="minorBidi" w:hAnsiTheme="minorBidi"/>
          <w:b/>
          <w:bCs/>
          <w:sz w:val="40"/>
          <w:szCs w:val="40"/>
          <w:u w:val="single"/>
          <w:rtl/>
          <w:lang w:bidi="ar-IQ"/>
        </w:rPr>
        <w:t xml:space="preserve"> </w:t>
      </w:r>
    </w:p>
    <w:p w:rsidR="006A2F72" w:rsidRDefault="006A2F72" w:rsidP="00E93194">
      <w:pPr>
        <w:spacing w:line="520" w:lineRule="exact"/>
        <w:rPr>
          <w:b/>
          <w:bCs/>
          <w:sz w:val="28"/>
          <w:szCs w:val="28"/>
          <w:rtl/>
        </w:rPr>
      </w:pPr>
      <w:r>
        <w:rPr>
          <w:rFonts w:asciiTheme="minorBidi" w:hAnsiTheme="minorBidi"/>
          <w:b/>
          <w:bCs/>
          <w:sz w:val="40"/>
          <w:szCs w:val="40"/>
          <w:u w:val="single"/>
          <w:rtl/>
          <w:lang w:bidi="ar-IQ"/>
        </w:rPr>
        <w:t xml:space="preserve">المصادر </w:t>
      </w:r>
      <w:proofErr w:type="gramStart"/>
      <w:r>
        <w:rPr>
          <w:rFonts w:asciiTheme="minorBidi" w:hAnsiTheme="minorBidi"/>
          <w:b/>
          <w:bCs/>
          <w:sz w:val="40"/>
          <w:szCs w:val="40"/>
          <w:u w:val="single"/>
          <w:rtl/>
          <w:lang w:bidi="ar-IQ"/>
        </w:rPr>
        <w:t>العربية</w:t>
      </w:r>
      <w:r>
        <w:rPr>
          <w:rtl/>
          <w:lang w:bidi="ar-IQ"/>
        </w:rPr>
        <w:t xml:space="preserve"> </w:t>
      </w:r>
      <w:r>
        <w:rPr>
          <w:b/>
          <w:bCs/>
          <w:sz w:val="28"/>
          <w:szCs w:val="28"/>
          <w:rtl/>
        </w:rPr>
        <w:t>:</w:t>
      </w:r>
      <w:proofErr w:type="gramEnd"/>
      <w:r>
        <w:rPr>
          <w:b/>
          <w:bCs/>
          <w:sz w:val="28"/>
          <w:szCs w:val="28"/>
          <w:rtl/>
        </w:rPr>
        <w:t xml:space="preserve">  </w:t>
      </w:r>
    </w:p>
    <w:p w:rsidR="006A2F72" w:rsidRDefault="006A2F72" w:rsidP="00E93194">
      <w:pPr>
        <w:spacing w:line="520" w:lineRule="exact"/>
        <w:rPr>
          <w:b/>
          <w:bCs/>
          <w:sz w:val="28"/>
          <w:szCs w:val="28"/>
          <w:rtl/>
        </w:rPr>
      </w:pPr>
      <w:proofErr w:type="spellStart"/>
      <w:r>
        <w:rPr>
          <w:b/>
          <w:bCs/>
          <w:sz w:val="28"/>
          <w:szCs w:val="28"/>
          <w:rtl/>
        </w:rPr>
        <w:t>القرأن</w:t>
      </w:r>
      <w:proofErr w:type="spellEnd"/>
      <w:r>
        <w:rPr>
          <w:b/>
          <w:bCs/>
          <w:sz w:val="28"/>
          <w:szCs w:val="28"/>
          <w:rtl/>
        </w:rPr>
        <w:t xml:space="preserve"> الكريم</w:t>
      </w:r>
    </w:p>
    <w:p w:rsidR="006A2F72" w:rsidRDefault="006A2F72" w:rsidP="00E93194">
      <w:pPr>
        <w:pStyle w:val="a5"/>
        <w:numPr>
          <w:ilvl w:val="2"/>
          <w:numId w:val="35"/>
        </w:numPr>
        <w:tabs>
          <w:tab w:val="clear" w:pos="2700"/>
          <w:tab w:val="num" w:pos="720"/>
        </w:tabs>
        <w:spacing w:line="520" w:lineRule="exact"/>
        <w:ind w:left="720"/>
        <w:rPr>
          <w:b/>
          <w:bCs/>
          <w:sz w:val="28"/>
          <w:szCs w:val="28"/>
          <w:rtl/>
        </w:rPr>
      </w:pPr>
      <w:r>
        <w:rPr>
          <w:b/>
          <w:bCs/>
          <w:sz w:val="28"/>
          <w:szCs w:val="28"/>
          <w:rtl/>
        </w:rPr>
        <w:lastRenderedPageBreak/>
        <w:t xml:space="preserve">عمر سعد أحمد؛ تأثير التدريب على وفق </w:t>
      </w:r>
      <w:proofErr w:type="spellStart"/>
      <w:r>
        <w:rPr>
          <w:b/>
          <w:bCs/>
          <w:sz w:val="28"/>
          <w:szCs w:val="28"/>
          <w:rtl/>
        </w:rPr>
        <w:t>الشدد</w:t>
      </w:r>
      <w:proofErr w:type="spellEnd"/>
      <w:r>
        <w:rPr>
          <w:b/>
          <w:bCs/>
          <w:sz w:val="28"/>
          <w:szCs w:val="28"/>
          <w:rtl/>
        </w:rPr>
        <w:t xml:space="preserve"> الخمسة في بعض المتغيرات الفسيولوجية والقوة الخاصة والانجاز للرباعين الشباب :( اطروحة </w:t>
      </w:r>
      <w:proofErr w:type="gramStart"/>
      <w:r>
        <w:rPr>
          <w:b/>
          <w:bCs/>
          <w:sz w:val="28"/>
          <w:szCs w:val="28"/>
          <w:rtl/>
        </w:rPr>
        <w:t>دكتوراه,</w:t>
      </w:r>
      <w:proofErr w:type="gramEnd"/>
      <w:r>
        <w:rPr>
          <w:b/>
          <w:bCs/>
          <w:sz w:val="28"/>
          <w:szCs w:val="28"/>
          <w:rtl/>
        </w:rPr>
        <w:t xml:space="preserve"> كلية التربية الاساسية , جامعة ديالى, 2013).</w:t>
      </w:r>
    </w:p>
    <w:p w:rsidR="006A2F72" w:rsidRDefault="006A2F72" w:rsidP="00E93194">
      <w:pPr>
        <w:pStyle w:val="a5"/>
        <w:numPr>
          <w:ilvl w:val="2"/>
          <w:numId w:val="35"/>
        </w:numPr>
        <w:tabs>
          <w:tab w:val="clear" w:pos="2700"/>
          <w:tab w:val="num" w:pos="720"/>
        </w:tabs>
        <w:spacing w:line="520" w:lineRule="exact"/>
        <w:ind w:left="720"/>
        <w:rPr>
          <w:b/>
          <w:bCs/>
          <w:sz w:val="28"/>
          <w:szCs w:val="28"/>
          <w:rtl/>
        </w:rPr>
      </w:pPr>
      <w:r>
        <w:rPr>
          <w:rFonts w:cs="Arial"/>
          <w:b/>
          <w:bCs/>
          <w:sz w:val="28"/>
          <w:szCs w:val="28"/>
          <w:rtl/>
        </w:rPr>
        <w:t xml:space="preserve">وجيه </w:t>
      </w:r>
      <w:proofErr w:type="gramStart"/>
      <w:r>
        <w:rPr>
          <w:rFonts w:cs="Arial"/>
          <w:b/>
          <w:bCs/>
          <w:sz w:val="28"/>
          <w:szCs w:val="28"/>
          <w:rtl/>
        </w:rPr>
        <w:t>محجوب ؛</w:t>
      </w:r>
      <w:proofErr w:type="gramEnd"/>
      <w:r>
        <w:rPr>
          <w:rFonts w:cs="Arial"/>
          <w:b/>
          <w:bCs/>
          <w:sz w:val="28"/>
          <w:szCs w:val="28"/>
          <w:rtl/>
        </w:rPr>
        <w:t xml:space="preserve"> طرائق البحث العلمي ومناهجه , الموصل : مديرية </w:t>
      </w:r>
      <w:r w:rsidR="00E93194">
        <w:rPr>
          <w:rFonts w:cs="Arial"/>
          <w:b/>
          <w:bCs/>
          <w:sz w:val="28"/>
          <w:szCs w:val="28"/>
          <w:rtl/>
        </w:rPr>
        <w:t>دار الكتب للطباعة والنشر , 1988</w:t>
      </w:r>
      <w:r>
        <w:rPr>
          <w:rFonts w:cs="Arial"/>
          <w:b/>
          <w:bCs/>
          <w:sz w:val="28"/>
          <w:szCs w:val="28"/>
          <w:rtl/>
        </w:rPr>
        <w:t>.</w:t>
      </w:r>
    </w:p>
    <w:p w:rsidR="006A2F72" w:rsidRDefault="006A2F72" w:rsidP="00E93194">
      <w:pPr>
        <w:pStyle w:val="a5"/>
        <w:numPr>
          <w:ilvl w:val="2"/>
          <w:numId w:val="35"/>
        </w:numPr>
        <w:tabs>
          <w:tab w:val="clear" w:pos="2700"/>
          <w:tab w:val="num" w:pos="720"/>
        </w:tabs>
        <w:spacing w:line="520" w:lineRule="exact"/>
        <w:ind w:left="720"/>
        <w:rPr>
          <w:b/>
          <w:bCs/>
          <w:sz w:val="28"/>
          <w:szCs w:val="28"/>
          <w:rtl/>
        </w:rPr>
      </w:pPr>
      <w:r>
        <w:rPr>
          <w:rFonts w:cs="Arial"/>
          <w:b/>
          <w:bCs/>
          <w:sz w:val="28"/>
          <w:szCs w:val="28"/>
          <w:rtl/>
        </w:rPr>
        <w:t xml:space="preserve">وديع ياسين التكريتي وأخرون؛ المبادئ التدريبية والتحكيمية في </w:t>
      </w:r>
      <w:proofErr w:type="gramStart"/>
      <w:r>
        <w:rPr>
          <w:rFonts w:cs="Arial"/>
          <w:b/>
          <w:bCs/>
          <w:sz w:val="28"/>
          <w:szCs w:val="28"/>
          <w:rtl/>
        </w:rPr>
        <w:t>الملاكمة,</w:t>
      </w:r>
      <w:proofErr w:type="gramEnd"/>
      <w:r>
        <w:rPr>
          <w:rFonts w:cs="Arial"/>
          <w:b/>
          <w:bCs/>
          <w:sz w:val="28"/>
          <w:szCs w:val="28"/>
          <w:rtl/>
        </w:rPr>
        <w:t xml:space="preserve"> بغداد : دار الكتب والوثائق ,1983.</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احمد نصر الدين </w:t>
      </w:r>
      <w:proofErr w:type="gramStart"/>
      <w:r>
        <w:rPr>
          <w:rFonts w:cs="Arial"/>
          <w:b/>
          <w:bCs/>
          <w:sz w:val="28"/>
          <w:szCs w:val="28"/>
          <w:rtl/>
        </w:rPr>
        <w:t>سيد :</w:t>
      </w:r>
      <w:proofErr w:type="gramEnd"/>
      <w:r>
        <w:rPr>
          <w:rFonts w:cs="Arial"/>
          <w:b/>
          <w:bCs/>
          <w:sz w:val="28"/>
          <w:szCs w:val="28"/>
          <w:rtl/>
        </w:rPr>
        <w:t xml:space="preserve"> فسيولوجيا الرياضة نظريات وتطبيقات ، ط1 ( القاه</w:t>
      </w:r>
      <w:r w:rsidR="00E93194">
        <w:rPr>
          <w:rFonts w:cs="Arial"/>
          <w:b/>
          <w:bCs/>
          <w:sz w:val="28"/>
          <w:szCs w:val="28"/>
          <w:rtl/>
        </w:rPr>
        <w:t xml:space="preserve">رة ، دار الفكر العربي ، 2003 ) </w:t>
      </w:r>
      <w:r>
        <w:rPr>
          <w:b/>
          <w:bCs/>
          <w:sz w:val="28"/>
          <w:szCs w:val="28"/>
          <w:rtl/>
        </w:rPr>
        <w:t>.</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مروان عبد المجيد ومحمد </w:t>
      </w:r>
      <w:proofErr w:type="spellStart"/>
      <w:r>
        <w:rPr>
          <w:rFonts w:cs="Arial"/>
          <w:b/>
          <w:bCs/>
          <w:sz w:val="28"/>
          <w:szCs w:val="28"/>
          <w:rtl/>
        </w:rPr>
        <w:t>الياسري</w:t>
      </w:r>
      <w:proofErr w:type="spellEnd"/>
      <w:r>
        <w:rPr>
          <w:rFonts w:cs="Arial"/>
          <w:b/>
          <w:bCs/>
          <w:sz w:val="28"/>
          <w:szCs w:val="28"/>
          <w:rtl/>
        </w:rPr>
        <w:t xml:space="preserve">؛ اتجاهات حديثة في التدريب </w:t>
      </w:r>
      <w:proofErr w:type="gramStart"/>
      <w:r>
        <w:rPr>
          <w:rFonts w:cs="Arial"/>
          <w:b/>
          <w:bCs/>
          <w:sz w:val="28"/>
          <w:szCs w:val="28"/>
          <w:rtl/>
        </w:rPr>
        <w:t>الرياضي،ط</w:t>
      </w:r>
      <w:proofErr w:type="gramEnd"/>
      <w:r>
        <w:rPr>
          <w:rFonts w:cs="Arial"/>
          <w:b/>
          <w:bCs/>
          <w:sz w:val="28"/>
          <w:szCs w:val="28"/>
          <w:rtl/>
        </w:rPr>
        <w:t>1,(عمان, مؤسسة الوراق للنشر والتوزيع, 2004.</w:t>
      </w:r>
    </w:p>
    <w:p w:rsidR="006A2F72" w:rsidRDefault="006A2F72" w:rsidP="00E93194">
      <w:pPr>
        <w:pStyle w:val="a5"/>
        <w:numPr>
          <w:ilvl w:val="2"/>
          <w:numId w:val="35"/>
        </w:numPr>
        <w:tabs>
          <w:tab w:val="clear" w:pos="2700"/>
          <w:tab w:val="num" w:pos="720"/>
        </w:tabs>
        <w:spacing w:line="520" w:lineRule="exact"/>
        <w:ind w:left="720"/>
        <w:rPr>
          <w:b/>
          <w:bCs/>
          <w:sz w:val="28"/>
          <w:szCs w:val="28"/>
          <w:rtl/>
        </w:rPr>
      </w:pPr>
      <w:proofErr w:type="spellStart"/>
      <w:r>
        <w:rPr>
          <w:rFonts w:cs="Arial"/>
          <w:b/>
          <w:bCs/>
          <w:sz w:val="28"/>
          <w:szCs w:val="28"/>
          <w:rtl/>
        </w:rPr>
        <w:t>بسطويسي</w:t>
      </w:r>
      <w:proofErr w:type="spellEnd"/>
      <w:r>
        <w:rPr>
          <w:rFonts w:cs="Arial"/>
          <w:b/>
          <w:bCs/>
          <w:sz w:val="28"/>
          <w:szCs w:val="28"/>
          <w:rtl/>
        </w:rPr>
        <w:t xml:space="preserve"> احمد </w:t>
      </w:r>
      <w:proofErr w:type="spellStart"/>
      <w:r>
        <w:rPr>
          <w:rFonts w:cs="Arial"/>
          <w:b/>
          <w:bCs/>
          <w:sz w:val="28"/>
          <w:szCs w:val="28"/>
          <w:rtl/>
        </w:rPr>
        <w:t>بسطويس</w:t>
      </w:r>
      <w:proofErr w:type="spellEnd"/>
      <w:r>
        <w:rPr>
          <w:rFonts w:cs="Arial"/>
          <w:b/>
          <w:bCs/>
          <w:sz w:val="28"/>
          <w:szCs w:val="28"/>
          <w:rtl/>
        </w:rPr>
        <w:t xml:space="preserve">؛ أسس ونظريات التدريب </w:t>
      </w:r>
      <w:proofErr w:type="gramStart"/>
      <w:r>
        <w:rPr>
          <w:rFonts w:cs="Arial"/>
          <w:b/>
          <w:bCs/>
          <w:sz w:val="28"/>
          <w:szCs w:val="28"/>
          <w:rtl/>
        </w:rPr>
        <w:t>الرياضي,</w:t>
      </w:r>
      <w:proofErr w:type="gramEnd"/>
      <w:r>
        <w:rPr>
          <w:rFonts w:cs="Arial"/>
          <w:b/>
          <w:bCs/>
          <w:sz w:val="28"/>
          <w:szCs w:val="28"/>
          <w:rtl/>
        </w:rPr>
        <w:t xml:space="preserve"> القاهرة : دار الفكر العربي,1999.</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مفتي ابراهيم </w:t>
      </w:r>
      <w:proofErr w:type="gramStart"/>
      <w:r>
        <w:rPr>
          <w:rFonts w:cs="Arial"/>
          <w:b/>
          <w:bCs/>
          <w:sz w:val="28"/>
          <w:szCs w:val="28"/>
          <w:rtl/>
        </w:rPr>
        <w:t>حمادة ؛</w:t>
      </w:r>
      <w:proofErr w:type="gramEnd"/>
      <w:r>
        <w:rPr>
          <w:rFonts w:cs="Arial"/>
          <w:b/>
          <w:bCs/>
          <w:sz w:val="28"/>
          <w:szCs w:val="28"/>
          <w:rtl/>
        </w:rPr>
        <w:t xml:space="preserve"> التدريب الرياضي الحديث (تخطيط وتطبيق وقيادة), القاهرة : دار الفكر العربي , 1998</w:t>
      </w:r>
      <w:r w:rsidR="00E93194">
        <w:rPr>
          <w:rFonts w:cs="Arial" w:hint="cs"/>
          <w:b/>
          <w:bCs/>
          <w:sz w:val="28"/>
          <w:szCs w:val="28"/>
          <w:rtl/>
        </w:rPr>
        <w:t>.</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ا</w:t>
      </w:r>
      <w:r w:rsidR="00E93194">
        <w:rPr>
          <w:rFonts w:cs="Arial"/>
          <w:b/>
          <w:bCs/>
          <w:sz w:val="28"/>
          <w:szCs w:val="28"/>
          <w:rtl/>
        </w:rPr>
        <w:t xml:space="preserve">حمد نصر الدين سيد؛ </w:t>
      </w:r>
      <w:proofErr w:type="spellStart"/>
      <w:proofErr w:type="gramStart"/>
      <w:r w:rsidR="00E93194">
        <w:rPr>
          <w:rFonts w:cs="Arial"/>
          <w:b/>
          <w:bCs/>
          <w:sz w:val="28"/>
          <w:szCs w:val="28"/>
          <w:rtl/>
        </w:rPr>
        <w:t>المصدرالسابق</w:t>
      </w:r>
      <w:proofErr w:type="spellEnd"/>
      <w:r w:rsidR="00E93194">
        <w:rPr>
          <w:rFonts w:cs="Arial" w:hint="cs"/>
          <w:b/>
          <w:bCs/>
          <w:sz w:val="28"/>
          <w:szCs w:val="28"/>
          <w:rtl/>
        </w:rPr>
        <w:t xml:space="preserve"> .</w:t>
      </w:r>
      <w:proofErr w:type="gramEnd"/>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وديع ياسين محمد </w:t>
      </w:r>
      <w:proofErr w:type="gramStart"/>
      <w:r>
        <w:rPr>
          <w:rFonts w:cs="Arial"/>
          <w:b/>
          <w:bCs/>
          <w:sz w:val="28"/>
          <w:szCs w:val="28"/>
          <w:rtl/>
        </w:rPr>
        <w:t>التكريتي ،</w:t>
      </w:r>
      <w:proofErr w:type="gramEnd"/>
      <w:r>
        <w:rPr>
          <w:rFonts w:cs="Arial"/>
          <w:b/>
          <w:bCs/>
          <w:sz w:val="28"/>
          <w:szCs w:val="28"/>
          <w:rtl/>
        </w:rPr>
        <w:t xml:space="preserve"> حسن محمد عبد العبيد ؛ التطبيقات الاحصائية واستخدامات الحاسوب في بحوث التربية الرياضية ، (جامعة الموصل ، كلية التربية الرياضية ، 1999) </w:t>
      </w:r>
      <w:r w:rsidR="00E93194">
        <w:rPr>
          <w:rFonts w:cs="Arial" w:hint="cs"/>
          <w:b/>
          <w:bCs/>
          <w:sz w:val="28"/>
          <w:szCs w:val="28"/>
          <w:rtl/>
        </w:rPr>
        <w:t>.</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و محمد سمير سعد </w:t>
      </w:r>
      <w:proofErr w:type="gramStart"/>
      <w:r>
        <w:rPr>
          <w:rFonts w:cs="Arial"/>
          <w:b/>
          <w:bCs/>
          <w:sz w:val="28"/>
          <w:szCs w:val="28"/>
          <w:rtl/>
        </w:rPr>
        <w:t>الدين ،علم</w:t>
      </w:r>
      <w:proofErr w:type="gramEnd"/>
      <w:r>
        <w:rPr>
          <w:rFonts w:cs="Arial"/>
          <w:b/>
          <w:bCs/>
          <w:sz w:val="28"/>
          <w:szCs w:val="28"/>
          <w:rtl/>
        </w:rPr>
        <w:t xml:space="preserve"> وظائف الأعضاء والجهد البدني ، ط3 ( الإسكندرية ، منشأة المعارف ، 2000 ).</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 </w:t>
      </w:r>
      <w:r>
        <w:rPr>
          <w:rFonts w:cs="Arial" w:hint="cs"/>
          <w:b/>
          <w:bCs/>
          <w:sz w:val="28"/>
          <w:szCs w:val="28"/>
          <w:rtl/>
        </w:rPr>
        <w:t xml:space="preserve">احمد نصر الدين </w:t>
      </w:r>
      <w:proofErr w:type="gramStart"/>
      <w:r>
        <w:rPr>
          <w:rFonts w:cs="Arial" w:hint="cs"/>
          <w:b/>
          <w:bCs/>
          <w:sz w:val="28"/>
          <w:szCs w:val="28"/>
          <w:rtl/>
        </w:rPr>
        <w:t>سيد :</w:t>
      </w:r>
      <w:proofErr w:type="gramEnd"/>
      <w:r>
        <w:rPr>
          <w:rFonts w:cs="Arial" w:hint="cs"/>
          <w:b/>
          <w:bCs/>
          <w:sz w:val="28"/>
          <w:szCs w:val="28"/>
          <w:rtl/>
        </w:rPr>
        <w:t xml:space="preserve"> مصدر سبق ذكره.</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محمد سمير سعد </w:t>
      </w:r>
      <w:proofErr w:type="gramStart"/>
      <w:r>
        <w:rPr>
          <w:rFonts w:cs="Arial"/>
          <w:b/>
          <w:bCs/>
          <w:sz w:val="28"/>
          <w:szCs w:val="28"/>
          <w:rtl/>
        </w:rPr>
        <w:t>الدين ،علم</w:t>
      </w:r>
      <w:proofErr w:type="gramEnd"/>
      <w:r>
        <w:rPr>
          <w:rFonts w:cs="Arial"/>
          <w:b/>
          <w:bCs/>
          <w:sz w:val="28"/>
          <w:szCs w:val="28"/>
          <w:rtl/>
        </w:rPr>
        <w:t xml:space="preserve"> وظائف الأعضاء والجهد البدني ، ط3 ( الإسك</w:t>
      </w:r>
      <w:r w:rsidR="00E93194">
        <w:rPr>
          <w:rFonts w:cs="Arial"/>
          <w:b/>
          <w:bCs/>
          <w:sz w:val="28"/>
          <w:szCs w:val="28"/>
          <w:rtl/>
        </w:rPr>
        <w:t xml:space="preserve">ندرية ، منشأة المعارف ، 2000 ) </w:t>
      </w:r>
      <w:r>
        <w:rPr>
          <w:rFonts w:cs="Arial"/>
          <w:b/>
          <w:bCs/>
          <w:sz w:val="28"/>
          <w:szCs w:val="28"/>
          <w:rtl/>
        </w:rPr>
        <w:t>.</w:t>
      </w:r>
    </w:p>
    <w:p w:rsidR="006A2F72" w:rsidRDefault="006A2F72" w:rsidP="00E93194">
      <w:pPr>
        <w:pStyle w:val="a5"/>
        <w:numPr>
          <w:ilvl w:val="2"/>
          <w:numId w:val="35"/>
        </w:numPr>
        <w:tabs>
          <w:tab w:val="clear" w:pos="2700"/>
          <w:tab w:val="num" w:pos="720"/>
        </w:tabs>
        <w:spacing w:line="520" w:lineRule="exact"/>
        <w:ind w:left="720"/>
        <w:rPr>
          <w:b/>
          <w:bCs/>
          <w:sz w:val="28"/>
          <w:szCs w:val="28"/>
        </w:rPr>
      </w:pPr>
      <w:r>
        <w:rPr>
          <w:rFonts w:cs="Arial"/>
          <w:b/>
          <w:bCs/>
          <w:sz w:val="28"/>
          <w:szCs w:val="28"/>
          <w:rtl/>
        </w:rPr>
        <w:t xml:space="preserve">عبد الرحمن </w:t>
      </w:r>
      <w:proofErr w:type="gramStart"/>
      <w:r>
        <w:rPr>
          <w:rFonts w:cs="Arial"/>
          <w:b/>
          <w:bCs/>
          <w:sz w:val="28"/>
          <w:szCs w:val="28"/>
          <w:rtl/>
        </w:rPr>
        <w:t>زاهر :</w:t>
      </w:r>
      <w:proofErr w:type="gramEnd"/>
      <w:r>
        <w:rPr>
          <w:rFonts w:cs="Arial"/>
          <w:b/>
          <w:bCs/>
          <w:sz w:val="28"/>
          <w:szCs w:val="28"/>
          <w:rtl/>
        </w:rPr>
        <w:t xml:space="preserve"> موسوعة فسيولوجيا الرياضة ، ط1 ، ( القاهرة ، مركز الكتاب للنشر ، 2011 ) </w:t>
      </w:r>
      <w:r w:rsidR="00E93194">
        <w:rPr>
          <w:rFonts w:cs="Arial" w:hint="cs"/>
          <w:b/>
          <w:bCs/>
          <w:sz w:val="28"/>
          <w:szCs w:val="28"/>
          <w:rtl/>
        </w:rPr>
        <w:t>.</w:t>
      </w:r>
    </w:p>
    <w:p w:rsidR="006A2F72" w:rsidRPr="00E93194" w:rsidRDefault="006A2F72" w:rsidP="00E93194">
      <w:pPr>
        <w:pStyle w:val="a5"/>
        <w:numPr>
          <w:ilvl w:val="2"/>
          <w:numId w:val="35"/>
        </w:numPr>
        <w:tabs>
          <w:tab w:val="clear" w:pos="2700"/>
          <w:tab w:val="num" w:pos="720"/>
        </w:tabs>
        <w:spacing w:line="520" w:lineRule="exact"/>
        <w:ind w:left="720"/>
        <w:rPr>
          <w:b/>
          <w:bCs/>
          <w:sz w:val="28"/>
          <w:szCs w:val="28"/>
          <w:rtl/>
        </w:rPr>
      </w:pPr>
      <w:r w:rsidRPr="00E93194">
        <w:rPr>
          <w:rFonts w:cs="Arial"/>
          <w:b/>
          <w:bCs/>
          <w:sz w:val="28"/>
          <w:szCs w:val="28"/>
          <w:rtl/>
        </w:rPr>
        <w:lastRenderedPageBreak/>
        <w:t xml:space="preserve">احمد نصر الدين </w:t>
      </w:r>
      <w:proofErr w:type="gramStart"/>
      <w:r w:rsidRPr="00E93194">
        <w:rPr>
          <w:rFonts w:cs="Arial"/>
          <w:b/>
          <w:bCs/>
          <w:sz w:val="28"/>
          <w:szCs w:val="28"/>
          <w:rtl/>
        </w:rPr>
        <w:t>سيد :</w:t>
      </w:r>
      <w:proofErr w:type="gramEnd"/>
      <w:r w:rsidRPr="00E93194">
        <w:rPr>
          <w:rFonts w:cs="Arial"/>
          <w:b/>
          <w:bCs/>
          <w:sz w:val="28"/>
          <w:szCs w:val="28"/>
          <w:rtl/>
        </w:rPr>
        <w:t xml:space="preserve"> مصدر سابق، ص 83 . منشأة </w:t>
      </w:r>
      <w:proofErr w:type="gramStart"/>
      <w:r w:rsidRPr="00E93194">
        <w:rPr>
          <w:rFonts w:cs="Arial"/>
          <w:b/>
          <w:bCs/>
          <w:sz w:val="28"/>
          <w:szCs w:val="28"/>
          <w:rtl/>
        </w:rPr>
        <w:t>المعارف ،</w:t>
      </w:r>
      <w:proofErr w:type="gramEnd"/>
      <w:r w:rsidRPr="00E93194">
        <w:rPr>
          <w:rFonts w:cs="Arial"/>
          <w:b/>
          <w:bCs/>
          <w:sz w:val="28"/>
          <w:szCs w:val="28"/>
          <w:rtl/>
        </w:rPr>
        <w:t xml:space="preserve"> 2000 ) </w:t>
      </w:r>
      <w:r w:rsidR="00E93194">
        <w:rPr>
          <w:rFonts w:cs="Arial" w:hint="cs"/>
          <w:b/>
          <w:bCs/>
          <w:sz w:val="28"/>
          <w:szCs w:val="28"/>
          <w:rtl/>
        </w:rPr>
        <w:t>.</w:t>
      </w:r>
      <w:r w:rsidRPr="00E93194">
        <w:rPr>
          <w:rFonts w:cs="Arial"/>
          <w:b/>
          <w:bCs/>
          <w:sz w:val="28"/>
          <w:szCs w:val="28"/>
          <w:rtl/>
        </w:rPr>
        <w:t xml:space="preserve"> </w:t>
      </w: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jc w:val="center"/>
        <w:rPr>
          <w:b/>
          <w:bCs/>
          <w:sz w:val="40"/>
          <w:szCs w:val="40"/>
          <w:u w:val="single"/>
          <w:rtl/>
        </w:rPr>
      </w:pPr>
      <w:r>
        <w:rPr>
          <w:b/>
          <w:bCs/>
          <w:sz w:val="40"/>
          <w:szCs w:val="40"/>
          <w:u w:val="single"/>
          <w:rtl/>
        </w:rPr>
        <w:t>الملاحق</w:t>
      </w:r>
    </w:p>
    <w:p w:rsidR="006A2F72" w:rsidRDefault="006A2F72" w:rsidP="006A2F72">
      <w:pPr>
        <w:pStyle w:val="a5"/>
        <w:rPr>
          <w:b/>
          <w:bCs/>
          <w:sz w:val="28"/>
          <w:szCs w:val="28"/>
          <w:rtl/>
        </w:rPr>
      </w:pPr>
    </w:p>
    <w:p w:rsidR="006A2F72" w:rsidRDefault="006A2F72" w:rsidP="006A2F72">
      <w:pPr>
        <w:pStyle w:val="a5"/>
        <w:rPr>
          <w:b/>
          <w:bCs/>
          <w:sz w:val="28"/>
          <w:szCs w:val="28"/>
          <w:rtl/>
        </w:rPr>
      </w:pPr>
    </w:p>
    <w:p w:rsidR="006A2F72" w:rsidRDefault="006A2F72" w:rsidP="006A2F72">
      <w:pPr>
        <w:pStyle w:val="a5"/>
        <w:jc w:val="center"/>
        <w:rPr>
          <w:b/>
          <w:bCs/>
          <w:sz w:val="32"/>
          <w:szCs w:val="32"/>
          <w:rtl/>
        </w:rPr>
      </w:pPr>
      <w:r>
        <w:rPr>
          <w:b/>
          <w:bCs/>
          <w:sz w:val="32"/>
          <w:szCs w:val="32"/>
          <w:rtl/>
        </w:rPr>
        <w:t>ملحق (1)</w:t>
      </w:r>
    </w:p>
    <w:p w:rsidR="006A2F72" w:rsidRDefault="006A2F72" w:rsidP="006A2F72">
      <w:pPr>
        <w:pStyle w:val="a5"/>
        <w:rPr>
          <w:b/>
          <w:bCs/>
          <w:sz w:val="28"/>
          <w:szCs w:val="28"/>
          <w:rtl/>
        </w:rPr>
      </w:pPr>
    </w:p>
    <w:p w:rsidR="006A2F72" w:rsidRDefault="006A2F72" w:rsidP="006A2F72">
      <w:pPr>
        <w:rPr>
          <w:rFonts w:asciiTheme="minorBidi" w:hAnsiTheme="minorBidi"/>
          <w:sz w:val="32"/>
          <w:szCs w:val="32"/>
          <w:rtl/>
          <w:lang w:bidi="ar-IQ"/>
        </w:rPr>
      </w:pPr>
      <w:r>
        <w:rPr>
          <w:rFonts w:asciiTheme="minorBidi" w:hAnsiTheme="minorBidi"/>
          <w:sz w:val="32"/>
          <w:szCs w:val="32"/>
          <w:rtl/>
          <w:lang w:bidi="ar-IQ"/>
        </w:rPr>
        <w:t>أسماء فريق العمل المساعد</w:t>
      </w:r>
    </w:p>
    <w:tbl>
      <w:tblPr>
        <w:tblStyle w:val="ac"/>
        <w:bidiVisual/>
        <w:tblW w:w="0" w:type="auto"/>
        <w:tblLook w:val="04A0" w:firstRow="1" w:lastRow="0" w:firstColumn="1" w:lastColumn="0" w:noHBand="0" w:noVBand="1"/>
      </w:tblPr>
      <w:tblGrid>
        <w:gridCol w:w="1066"/>
        <w:gridCol w:w="4464"/>
        <w:gridCol w:w="2766"/>
      </w:tblGrid>
      <w:tr w:rsidR="006A2F72" w:rsidTr="006A2F72">
        <w:tc>
          <w:tcPr>
            <w:tcW w:w="10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ت</w:t>
            </w:r>
          </w:p>
        </w:tc>
        <w:tc>
          <w:tcPr>
            <w:tcW w:w="4464"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الاسم</w:t>
            </w:r>
          </w:p>
        </w:tc>
        <w:tc>
          <w:tcPr>
            <w:tcW w:w="27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المهنة</w:t>
            </w:r>
          </w:p>
        </w:tc>
      </w:tr>
      <w:tr w:rsidR="006A2F72" w:rsidTr="006A2F72">
        <w:tc>
          <w:tcPr>
            <w:tcW w:w="10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1</w:t>
            </w:r>
          </w:p>
        </w:tc>
        <w:tc>
          <w:tcPr>
            <w:tcW w:w="4464"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مثنى احمد</w:t>
            </w:r>
          </w:p>
        </w:tc>
        <w:tc>
          <w:tcPr>
            <w:tcW w:w="27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مدرب ملاكمة</w:t>
            </w:r>
          </w:p>
        </w:tc>
      </w:tr>
      <w:tr w:rsidR="006A2F72" w:rsidTr="006A2F72">
        <w:tc>
          <w:tcPr>
            <w:tcW w:w="10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2</w:t>
            </w:r>
          </w:p>
        </w:tc>
        <w:tc>
          <w:tcPr>
            <w:tcW w:w="4464"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محمد كاظم</w:t>
            </w:r>
          </w:p>
        </w:tc>
        <w:tc>
          <w:tcPr>
            <w:tcW w:w="27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طالب ماجستير</w:t>
            </w:r>
          </w:p>
        </w:tc>
      </w:tr>
      <w:tr w:rsidR="006A2F72" w:rsidTr="006A2F72">
        <w:tc>
          <w:tcPr>
            <w:tcW w:w="10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3</w:t>
            </w:r>
          </w:p>
        </w:tc>
        <w:tc>
          <w:tcPr>
            <w:tcW w:w="4464"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 xml:space="preserve">ماجد فليجة </w:t>
            </w:r>
          </w:p>
        </w:tc>
        <w:tc>
          <w:tcPr>
            <w:tcW w:w="2766" w:type="dxa"/>
            <w:tcBorders>
              <w:top w:val="single" w:sz="4" w:space="0" w:color="auto"/>
              <w:left w:val="single" w:sz="4" w:space="0" w:color="auto"/>
              <w:bottom w:val="single" w:sz="4" w:space="0" w:color="auto"/>
              <w:right w:val="single" w:sz="4" w:space="0" w:color="auto"/>
            </w:tcBorders>
            <w:hideMark/>
          </w:tcPr>
          <w:p w:rsidR="006A2F72" w:rsidRDefault="006A2F72">
            <w:pPr>
              <w:rPr>
                <w:rFonts w:asciiTheme="minorBidi" w:hAnsiTheme="minorBidi"/>
                <w:sz w:val="32"/>
                <w:szCs w:val="32"/>
                <w:rtl/>
                <w:lang w:bidi="ar-IQ"/>
              </w:rPr>
            </w:pPr>
            <w:r>
              <w:rPr>
                <w:rFonts w:asciiTheme="minorBidi" w:hAnsiTheme="minorBidi"/>
                <w:sz w:val="32"/>
                <w:szCs w:val="32"/>
                <w:rtl/>
                <w:lang w:bidi="ar-IQ"/>
              </w:rPr>
              <w:t>طالب دكتوراه</w:t>
            </w:r>
          </w:p>
        </w:tc>
      </w:tr>
    </w:tbl>
    <w:p w:rsidR="006A2F72" w:rsidRDefault="006A2F72" w:rsidP="006A2F72">
      <w:pPr>
        <w:rPr>
          <w:rFonts w:asciiTheme="minorBidi" w:hAnsiTheme="minorBidi"/>
          <w:sz w:val="32"/>
          <w:szCs w:val="32"/>
          <w:rtl/>
          <w:lang w:bidi="ar-IQ"/>
        </w:rPr>
      </w:pPr>
    </w:p>
    <w:p w:rsidR="006A2F72" w:rsidRDefault="006A2F72" w:rsidP="006A2F72">
      <w:pPr>
        <w:ind w:firstLine="720"/>
        <w:jc w:val="center"/>
        <w:rPr>
          <w:b/>
          <w:bCs/>
          <w:sz w:val="32"/>
          <w:szCs w:val="32"/>
          <w:rtl/>
          <w:lang w:bidi="ar-IQ"/>
        </w:rPr>
      </w:pPr>
      <w:r>
        <w:rPr>
          <w:b/>
          <w:bCs/>
          <w:sz w:val="32"/>
          <w:szCs w:val="32"/>
          <w:rtl/>
          <w:lang w:bidi="ar-IQ"/>
        </w:rPr>
        <w:t>ملحق(2)</w:t>
      </w:r>
    </w:p>
    <w:p w:rsidR="006A2F72" w:rsidRDefault="006A2F72" w:rsidP="006A2F72">
      <w:pPr>
        <w:ind w:firstLine="720"/>
        <w:rPr>
          <w:rFonts w:hint="cs"/>
          <w:rtl/>
          <w:lang w:bidi="ar-IQ"/>
        </w:rPr>
      </w:pPr>
      <w:r>
        <w:rPr>
          <w:rFonts w:ascii="Arial" w:eastAsia="Times New Roman" w:hAnsi="Arial" w:cs="Arial"/>
          <w:b/>
          <w:bCs/>
          <w:color w:val="000000"/>
          <w:sz w:val="30"/>
          <w:szCs w:val="30"/>
          <w:u w:val="single"/>
          <w:rtl/>
          <w:lang w:bidi="ar-IQ"/>
        </w:rPr>
        <w:t>صورة جهاز (</w:t>
      </w:r>
      <w:r>
        <w:rPr>
          <w:rFonts w:ascii="Arial" w:eastAsia="Times New Roman" w:hAnsi="Arial" w:cs="Arial"/>
          <w:b/>
          <w:bCs/>
          <w:color w:val="000000"/>
          <w:sz w:val="30"/>
          <w:szCs w:val="30"/>
          <w:u w:val="single"/>
          <w:lang w:bidi="ar-IQ"/>
        </w:rPr>
        <w:t>Phoenix</w:t>
      </w:r>
      <w:r>
        <w:rPr>
          <w:rFonts w:ascii="Arial" w:eastAsia="Times New Roman" w:hAnsi="Arial" w:cs="Arial"/>
          <w:b/>
          <w:bCs/>
          <w:color w:val="000000"/>
          <w:sz w:val="30"/>
          <w:szCs w:val="30"/>
          <w:u w:val="single"/>
          <w:rtl/>
          <w:lang w:bidi="ar-IQ"/>
        </w:rPr>
        <w:t>)</w:t>
      </w:r>
      <w:proofErr w:type="spellStart"/>
      <w:r>
        <w:rPr>
          <w:rFonts w:ascii="Arial" w:eastAsia="Times New Roman" w:hAnsi="Arial" w:cs="Arial"/>
          <w:b/>
          <w:bCs/>
          <w:color w:val="000000"/>
          <w:sz w:val="30"/>
          <w:szCs w:val="30"/>
          <w:u w:val="single"/>
          <w:rtl/>
          <w:lang w:bidi="ar-IQ"/>
        </w:rPr>
        <w:t>التريد</w:t>
      </w:r>
      <w:proofErr w:type="spellEnd"/>
      <w:r>
        <w:rPr>
          <w:rFonts w:ascii="Arial" w:eastAsia="Times New Roman" w:hAnsi="Arial" w:cs="Arial"/>
          <w:b/>
          <w:bCs/>
          <w:color w:val="000000"/>
          <w:sz w:val="30"/>
          <w:szCs w:val="30"/>
          <w:u w:val="single"/>
          <w:rtl/>
          <w:lang w:bidi="ar-IQ"/>
        </w:rPr>
        <w:t xml:space="preserve"> ميل المستخدم لاختبار الياقة اللاهوائية 40ياردة.</w:t>
      </w:r>
    </w:p>
    <w:p w:rsidR="006A2F72" w:rsidRDefault="006A2F72" w:rsidP="006A2F72">
      <w:pPr>
        <w:ind w:firstLine="720"/>
        <w:jc w:val="center"/>
        <w:rPr>
          <w:rtl/>
          <w:lang w:bidi="ar-IQ"/>
        </w:rPr>
      </w:pPr>
      <w:r>
        <w:rPr>
          <w:noProof/>
          <w:rtl/>
        </w:rPr>
        <w:drawing>
          <wp:anchor distT="0" distB="0" distL="114300" distR="114300" simplePos="0" relativeHeight="251658240" behindDoc="1" locked="0" layoutInCell="1" allowOverlap="1">
            <wp:simplePos x="0" y="0"/>
            <wp:positionH relativeFrom="column">
              <wp:posOffset>-191135</wp:posOffset>
            </wp:positionH>
            <wp:positionV relativeFrom="paragraph">
              <wp:posOffset>-71755</wp:posOffset>
            </wp:positionV>
            <wp:extent cx="5821680" cy="2206625"/>
            <wp:effectExtent l="152400" t="152400" r="369570" b="22225"/>
            <wp:wrapNone/>
            <wp:docPr id="5" name="صورة 5" descr="DSC00096.JPG"/>
            <wp:cNvGraphicFramePr/>
            <a:graphic xmlns:a="http://schemas.openxmlformats.org/drawingml/2006/main">
              <a:graphicData uri="http://schemas.openxmlformats.org/drawingml/2006/picture">
                <pic:pic xmlns:pic="http://schemas.openxmlformats.org/drawingml/2006/picture">
                  <pic:nvPicPr>
                    <pic:cNvPr id="17" name="صورة 17" descr="DSC00096.JPG"/>
                    <pic:cNvPicPr/>
                  </pic:nvPicPr>
                  <pic:blipFill>
                    <a:blip r:embed="rId8">
                      <a:lum bright="30000" contrast="40000"/>
                    </a:blip>
                    <a:stretch>
                      <a:fillRect/>
                    </a:stretch>
                  </pic:blipFill>
                  <pic:spPr>
                    <a:xfrm>
                      <a:off x="0" y="0"/>
                      <a:ext cx="5353050" cy="1724025"/>
                    </a:xfrm>
                    <a:prstGeom prst="rect">
                      <a:avLst/>
                    </a:prstGeom>
                    <a:ln w="38100">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A2F72" w:rsidRDefault="006A2F72" w:rsidP="006A2F72">
      <w:pPr>
        <w:rPr>
          <w:rtl/>
          <w:lang w:bidi="ar-IQ"/>
        </w:rPr>
      </w:pPr>
    </w:p>
    <w:p w:rsidR="006A2F72" w:rsidRDefault="006A2F72" w:rsidP="006A2F72">
      <w:pPr>
        <w:rPr>
          <w:lang w:bidi="ar-IQ"/>
        </w:rPr>
      </w:pPr>
    </w:p>
    <w:p w:rsidR="006A2F72" w:rsidRDefault="006A2F72" w:rsidP="006A2F72">
      <w:pPr>
        <w:rPr>
          <w:lang w:bidi="ar-IQ"/>
        </w:rPr>
      </w:pPr>
    </w:p>
    <w:p w:rsidR="006A2F72" w:rsidRDefault="006A2F72" w:rsidP="006A2F72">
      <w:pPr>
        <w:rPr>
          <w:lang w:bidi="ar-IQ"/>
        </w:rPr>
      </w:pPr>
    </w:p>
    <w:p w:rsidR="006A2F72" w:rsidRDefault="006A2F72" w:rsidP="006A2F72">
      <w:pPr>
        <w:rPr>
          <w:lang w:bidi="ar-IQ"/>
        </w:rPr>
      </w:pPr>
    </w:p>
    <w:p w:rsidR="006A2F72" w:rsidRDefault="006A2F72" w:rsidP="006A2F72">
      <w:pPr>
        <w:rPr>
          <w:lang w:bidi="ar-IQ"/>
        </w:rPr>
      </w:pPr>
    </w:p>
    <w:p w:rsidR="006A2F72" w:rsidRDefault="006A2F72" w:rsidP="006A2F72">
      <w:pPr>
        <w:rPr>
          <w:lang w:bidi="ar-IQ"/>
        </w:rPr>
      </w:pPr>
    </w:p>
    <w:p w:rsidR="006A2F72" w:rsidRDefault="006A2F72" w:rsidP="006A2F72">
      <w:pPr>
        <w:rPr>
          <w:lang w:bidi="ar-IQ"/>
        </w:rPr>
      </w:pPr>
    </w:p>
    <w:p w:rsidR="006A2F72" w:rsidRDefault="006A2F72" w:rsidP="006A2F72">
      <w:pPr>
        <w:tabs>
          <w:tab w:val="left" w:pos="1418"/>
        </w:tabs>
        <w:jc w:val="center"/>
        <w:rPr>
          <w:b/>
          <w:bCs/>
          <w:sz w:val="32"/>
          <w:szCs w:val="32"/>
          <w:lang w:bidi="ar-IQ"/>
        </w:rPr>
      </w:pPr>
      <w:r>
        <w:rPr>
          <w:b/>
          <w:bCs/>
          <w:sz w:val="32"/>
          <w:szCs w:val="32"/>
          <w:rtl/>
          <w:lang w:bidi="ar-IQ"/>
        </w:rPr>
        <w:t>ملحق (3)</w:t>
      </w:r>
    </w:p>
    <w:p w:rsidR="006A2F72" w:rsidRDefault="006A2F72" w:rsidP="006A2F72">
      <w:pPr>
        <w:jc w:val="center"/>
        <w:rPr>
          <w:rtl/>
          <w:lang w:bidi="ar-IQ"/>
        </w:rPr>
      </w:pPr>
      <w:r>
        <w:rPr>
          <w:b/>
          <w:bCs/>
          <w:sz w:val="32"/>
          <w:szCs w:val="32"/>
          <w:rtl/>
          <w:lang w:bidi="ar-IQ"/>
        </w:rPr>
        <w:t>الاداة المساعدة المقترحة</w:t>
      </w:r>
    </w:p>
    <w:p w:rsidR="006A2F72" w:rsidRDefault="006A2F72" w:rsidP="006A2F72">
      <w:pPr>
        <w:rPr>
          <w:lang w:bidi="ar-IQ"/>
        </w:rPr>
      </w:pPr>
    </w:p>
    <w:p w:rsidR="006A2F72" w:rsidRDefault="006A2F72" w:rsidP="006A2F72">
      <w:pPr>
        <w:rPr>
          <w:lang w:bidi="ar-IQ"/>
        </w:rPr>
      </w:pPr>
      <w:r>
        <w:rPr>
          <w:b/>
          <w:bCs/>
          <w:noProof/>
          <w:sz w:val="32"/>
          <w:szCs w:val="32"/>
        </w:rPr>
        <w:drawing>
          <wp:inline distT="0" distB="0" distL="0" distR="0">
            <wp:extent cx="2219325" cy="251460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2514600"/>
                    </a:xfrm>
                    <a:prstGeom prst="rect">
                      <a:avLst/>
                    </a:prstGeom>
                    <a:noFill/>
                    <a:ln>
                      <a:noFill/>
                    </a:ln>
                  </pic:spPr>
                </pic:pic>
              </a:graphicData>
            </a:graphic>
          </wp:inline>
        </w:drawing>
      </w:r>
      <w:r>
        <w:rPr>
          <w:rtl/>
          <w:lang w:bidi="ar-IQ"/>
        </w:rPr>
        <w:t xml:space="preserve">   </w:t>
      </w:r>
      <w:r>
        <w:rPr>
          <w:b/>
          <w:bCs/>
          <w:noProof/>
          <w:sz w:val="36"/>
          <w:szCs w:val="36"/>
        </w:rPr>
        <w:drawing>
          <wp:inline distT="0" distB="0" distL="0" distR="0">
            <wp:extent cx="2543175" cy="245745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457450"/>
                    </a:xfrm>
                    <a:prstGeom prst="rect">
                      <a:avLst/>
                    </a:prstGeom>
                    <a:noFill/>
                    <a:ln>
                      <a:noFill/>
                    </a:ln>
                  </pic:spPr>
                </pic:pic>
              </a:graphicData>
            </a:graphic>
          </wp:inline>
        </w:drawing>
      </w:r>
    </w:p>
    <w:p w:rsidR="000164A5" w:rsidRPr="006A2F72" w:rsidRDefault="000164A5" w:rsidP="006A2F72"/>
    <w:sectPr w:rsidR="000164A5" w:rsidRPr="006A2F72" w:rsidSect="008016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0D" w:rsidRDefault="00F34D0D" w:rsidP="00DA614F">
      <w:pPr>
        <w:spacing w:after="0" w:line="240" w:lineRule="auto"/>
      </w:pPr>
      <w:r>
        <w:separator/>
      </w:r>
    </w:p>
  </w:endnote>
  <w:endnote w:type="continuationSeparator" w:id="0">
    <w:p w:rsidR="00F34D0D" w:rsidRDefault="00F34D0D" w:rsidP="00DA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0D" w:rsidRDefault="00F34D0D" w:rsidP="00DA614F">
      <w:pPr>
        <w:spacing w:after="0" w:line="240" w:lineRule="auto"/>
      </w:pPr>
      <w:r>
        <w:separator/>
      </w:r>
    </w:p>
  </w:footnote>
  <w:footnote w:type="continuationSeparator" w:id="0">
    <w:p w:rsidR="00F34D0D" w:rsidRDefault="00F34D0D" w:rsidP="00DA614F">
      <w:pPr>
        <w:spacing w:after="0" w:line="240" w:lineRule="auto"/>
      </w:pPr>
      <w:r>
        <w:continuationSeparator/>
      </w:r>
    </w:p>
  </w:footnote>
  <w:footnote w:id="1">
    <w:p w:rsidR="006A2F72" w:rsidRDefault="006A2F72" w:rsidP="006A2F72">
      <w:pPr>
        <w:pStyle w:val="a3"/>
      </w:pPr>
      <w:r>
        <w:rPr>
          <w:rStyle w:val="a6"/>
          <w:rtl/>
        </w:rPr>
        <w:t>(1)</w:t>
      </w:r>
      <w:r>
        <w:rPr>
          <w:rtl/>
        </w:rPr>
        <w:t xml:space="preserve"> عمر سعد أحمد؛ تأثير التدريب على وفق </w:t>
      </w:r>
      <w:proofErr w:type="spellStart"/>
      <w:r>
        <w:rPr>
          <w:rtl/>
        </w:rPr>
        <w:t>الشدد</w:t>
      </w:r>
      <w:proofErr w:type="spellEnd"/>
      <w:r>
        <w:rPr>
          <w:rtl/>
        </w:rPr>
        <w:t xml:space="preserve"> الخمسة في بعض المتغيرات الفسيولوجية والقوة الخاصة والانجاز للرباعين الشباب :( اطروحة </w:t>
      </w:r>
      <w:proofErr w:type="gramStart"/>
      <w:r>
        <w:rPr>
          <w:rtl/>
        </w:rPr>
        <w:t>دكتوراه,</w:t>
      </w:r>
      <w:proofErr w:type="gramEnd"/>
      <w:r>
        <w:rPr>
          <w:rtl/>
        </w:rPr>
        <w:t xml:space="preserve"> كلية التربية الاساسية , جامعة ديالى, 2013) ص22.</w:t>
      </w:r>
    </w:p>
  </w:footnote>
  <w:footnote w:id="2">
    <w:p w:rsidR="006A2F72" w:rsidRDefault="006A2F72" w:rsidP="006A2F72">
      <w:pPr>
        <w:pStyle w:val="a3"/>
      </w:pPr>
      <w:r>
        <w:rPr>
          <w:rtl/>
        </w:rPr>
        <w:t xml:space="preserve">(1) وجيه </w:t>
      </w:r>
      <w:proofErr w:type="gramStart"/>
      <w:r>
        <w:rPr>
          <w:rtl/>
        </w:rPr>
        <w:t>محجوب ؛</w:t>
      </w:r>
      <w:proofErr w:type="gramEnd"/>
      <w:r>
        <w:rPr>
          <w:rtl/>
        </w:rPr>
        <w:t xml:space="preserve"> طرائق البحث العلمي ومناهجه , الموصل : مديرية دار الكتب للطباعة والنشر , 1988, ص132.</w:t>
      </w:r>
    </w:p>
    <w:p w:rsidR="006A2F72" w:rsidRDefault="006A2F72" w:rsidP="006A2F72">
      <w:pPr>
        <w:pStyle w:val="a3"/>
        <w:rPr>
          <w:rtl/>
        </w:rPr>
      </w:pPr>
    </w:p>
  </w:footnote>
  <w:footnote w:id="3">
    <w:p w:rsidR="006A2F72" w:rsidRDefault="006A2F72" w:rsidP="006A2F72">
      <w:pPr>
        <w:pStyle w:val="a3"/>
        <w:rPr>
          <w:lang w:bidi="ar-IQ"/>
        </w:rPr>
      </w:pPr>
      <w:r>
        <w:rPr>
          <w:rtl/>
        </w:rPr>
        <w:t xml:space="preserve">(2) </w:t>
      </w:r>
      <w:r>
        <w:rPr>
          <w:rtl/>
          <w:lang w:bidi="ar-IQ"/>
        </w:rPr>
        <w:t xml:space="preserve">وديع ياسين التكريتي وأخرون؛ المبادئ التدريبية والتحكيمية في </w:t>
      </w:r>
      <w:proofErr w:type="gramStart"/>
      <w:r>
        <w:rPr>
          <w:rtl/>
          <w:lang w:bidi="ar-IQ"/>
        </w:rPr>
        <w:t>الملاكمة,</w:t>
      </w:r>
      <w:proofErr w:type="gramEnd"/>
      <w:r>
        <w:rPr>
          <w:rtl/>
          <w:lang w:bidi="ar-IQ"/>
        </w:rPr>
        <w:t xml:space="preserve"> بغداد : دار الكتب والوثائق ,1983, ص54.</w:t>
      </w:r>
    </w:p>
  </w:footnote>
  <w:footnote w:id="4">
    <w:p w:rsidR="006A2F72" w:rsidRDefault="006A2F72" w:rsidP="006A2F72">
      <w:pPr>
        <w:pStyle w:val="a3"/>
      </w:pPr>
      <w:r>
        <w:rPr>
          <w:rtl/>
        </w:rPr>
        <w:t xml:space="preserve">(3) احمد نصر الدين </w:t>
      </w:r>
      <w:proofErr w:type="gramStart"/>
      <w:r>
        <w:rPr>
          <w:rtl/>
        </w:rPr>
        <w:t>سيد :</w:t>
      </w:r>
      <w:proofErr w:type="gramEnd"/>
      <w:r>
        <w:rPr>
          <w:rtl/>
        </w:rPr>
        <w:t xml:space="preserve"> فسيولوجيا الرياضة نظريات وتطبيقات ، ط1 ( القاهرة ، دار الفكر العربي ، 2003 ) ,.ص 123.</w:t>
      </w:r>
    </w:p>
    <w:p w:rsidR="006A2F72" w:rsidRDefault="006A2F72" w:rsidP="006A2F72">
      <w:pPr>
        <w:pStyle w:val="a3"/>
        <w:rPr>
          <w:rtl/>
        </w:rPr>
      </w:pPr>
    </w:p>
  </w:footnote>
  <w:footnote w:id="5">
    <w:p w:rsidR="006A2F72" w:rsidRDefault="006A2F72" w:rsidP="006A2F72">
      <w:pPr>
        <w:pStyle w:val="a3"/>
        <w:rPr>
          <w:rtl/>
        </w:rPr>
      </w:pPr>
      <w:r>
        <w:rPr>
          <w:rStyle w:val="a6"/>
          <w:rtl/>
        </w:rPr>
        <w:t>(1)</w:t>
      </w:r>
      <w:r>
        <w:rPr>
          <w:rtl/>
        </w:rPr>
        <w:t xml:space="preserve"> مروان عبد المجيد ومحمد </w:t>
      </w:r>
      <w:proofErr w:type="spellStart"/>
      <w:r>
        <w:rPr>
          <w:rtl/>
        </w:rPr>
        <w:t>الياسري</w:t>
      </w:r>
      <w:proofErr w:type="spellEnd"/>
      <w:r>
        <w:rPr>
          <w:rtl/>
        </w:rPr>
        <w:t xml:space="preserve">؛ </w:t>
      </w:r>
      <w:r>
        <w:rPr>
          <w:b/>
          <w:bCs/>
          <w:u w:val="single"/>
          <w:rtl/>
        </w:rPr>
        <w:t xml:space="preserve">اتجاهات حديثة في التدريب </w:t>
      </w:r>
      <w:proofErr w:type="gramStart"/>
      <w:r>
        <w:rPr>
          <w:b/>
          <w:bCs/>
          <w:u w:val="single"/>
          <w:rtl/>
        </w:rPr>
        <w:t>الرياضي</w:t>
      </w:r>
      <w:r>
        <w:rPr>
          <w:rtl/>
        </w:rPr>
        <w:t>،ط</w:t>
      </w:r>
      <w:proofErr w:type="gramEnd"/>
      <w:r>
        <w:rPr>
          <w:rtl/>
        </w:rPr>
        <w:t>1,(عمان, مؤسسة الوراق للنشر والتوزيع, 2004، ص229.</w:t>
      </w:r>
    </w:p>
    <w:p w:rsidR="006A2F72" w:rsidRDefault="006A2F72" w:rsidP="006A2F72">
      <w:pPr>
        <w:pStyle w:val="a3"/>
      </w:pPr>
    </w:p>
  </w:footnote>
  <w:footnote w:id="6">
    <w:p w:rsidR="006A2F72" w:rsidRDefault="006A2F72" w:rsidP="006A2F72">
      <w:pPr>
        <w:pStyle w:val="a3"/>
        <w:rPr>
          <w:rtl/>
        </w:rPr>
      </w:pPr>
      <w:r>
        <w:rPr>
          <w:rStyle w:val="a6"/>
          <w:rtl/>
        </w:rPr>
        <w:t>(2)</w:t>
      </w:r>
      <w:r>
        <w:rPr>
          <w:rtl/>
        </w:rPr>
        <w:t xml:space="preserve"> </w:t>
      </w:r>
      <w:proofErr w:type="spellStart"/>
      <w:r>
        <w:rPr>
          <w:rFonts w:eastAsia="Calibri"/>
          <w:sz w:val="22"/>
          <w:szCs w:val="22"/>
          <w:rtl/>
        </w:rPr>
        <w:t>بسطويسي</w:t>
      </w:r>
      <w:proofErr w:type="spellEnd"/>
      <w:r>
        <w:rPr>
          <w:rFonts w:eastAsia="Calibri"/>
          <w:sz w:val="22"/>
          <w:szCs w:val="22"/>
          <w:rtl/>
        </w:rPr>
        <w:t xml:space="preserve"> احمد </w:t>
      </w:r>
      <w:proofErr w:type="spellStart"/>
      <w:r>
        <w:rPr>
          <w:rFonts w:eastAsia="Calibri"/>
          <w:sz w:val="22"/>
          <w:szCs w:val="22"/>
          <w:rtl/>
        </w:rPr>
        <w:t>بسطويس</w:t>
      </w:r>
      <w:proofErr w:type="spellEnd"/>
      <w:r>
        <w:rPr>
          <w:rFonts w:eastAsia="Calibri"/>
          <w:sz w:val="22"/>
          <w:szCs w:val="22"/>
          <w:rtl/>
        </w:rPr>
        <w:t xml:space="preserve">؛ أسس ونظريات التدريب </w:t>
      </w:r>
      <w:proofErr w:type="gramStart"/>
      <w:r>
        <w:rPr>
          <w:rFonts w:eastAsia="Calibri"/>
          <w:sz w:val="22"/>
          <w:szCs w:val="22"/>
          <w:rtl/>
        </w:rPr>
        <w:t>الرياضي,</w:t>
      </w:r>
      <w:proofErr w:type="gramEnd"/>
      <w:r>
        <w:rPr>
          <w:rFonts w:eastAsia="Calibri"/>
          <w:sz w:val="22"/>
          <w:szCs w:val="22"/>
          <w:rtl/>
        </w:rPr>
        <w:t xml:space="preserve"> القاهرة : دار الفكر العربي,1999,ص52.</w:t>
      </w:r>
    </w:p>
  </w:footnote>
  <w:footnote w:id="7">
    <w:p w:rsidR="006A2F72" w:rsidRDefault="006A2F72" w:rsidP="006A2F72">
      <w:pPr>
        <w:pStyle w:val="a3"/>
        <w:rPr>
          <w:sz w:val="16"/>
          <w:szCs w:val="16"/>
        </w:rPr>
      </w:pPr>
      <w:r>
        <w:rPr>
          <w:sz w:val="16"/>
          <w:szCs w:val="16"/>
          <w:rtl/>
        </w:rPr>
        <w:t xml:space="preserve">(3) مفتي ابراهيم </w:t>
      </w:r>
      <w:proofErr w:type="gramStart"/>
      <w:r>
        <w:rPr>
          <w:sz w:val="16"/>
          <w:szCs w:val="16"/>
          <w:rtl/>
        </w:rPr>
        <w:t>حمادة ؛</w:t>
      </w:r>
      <w:proofErr w:type="gramEnd"/>
      <w:r>
        <w:rPr>
          <w:sz w:val="16"/>
          <w:szCs w:val="16"/>
          <w:rtl/>
        </w:rPr>
        <w:t xml:space="preserve"> التدريب الرياضي الحديث (تخطيط وتطبيق وقيادة), القاهرة : دار الفكر العربي , 1998,ص107.</w:t>
      </w:r>
    </w:p>
  </w:footnote>
  <w:footnote w:id="8">
    <w:p w:rsidR="006A2F72" w:rsidRDefault="006A2F72" w:rsidP="006A2F72">
      <w:pPr>
        <w:pStyle w:val="a3"/>
        <w:rPr>
          <w:rtl/>
        </w:rPr>
      </w:pPr>
      <w:r>
        <w:rPr>
          <w:rStyle w:val="a6"/>
          <w:rtl/>
        </w:rPr>
        <w:t>(1)</w:t>
      </w:r>
      <w:r>
        <w:rPr>
          <w:rtl/>
        </w:rPr>
        <w:t xml:space="preserve"> احمد نصر الدين سيد؛ </w:t>
      </w:r>
      <w:proofErr w:type="gramStart"/>
      <w:r>
        <w:rPr>
          <w:rtl/>
        </w:rPr>
        <w:t>المصدرالسابق,</w:t>
      </w:r>
      <w:proofErr w:type="gramEnd"/>
      <w:r>
        <w:rPr>
          <w:rtl/>
        </w:rPr>
        <w:t>ص69-76.</w:t>
      </w:r>
    </w:p>
  </w:footnote>
  <w:footnote w:id="9">
    <w:p w:rsidR="006A2F72" w:rsidRDefault="006A2F72" w:rsidP="006A2F72">
      <w:pPr>
        <w:pStyle w:val="a4"/>
        <w:jc w:val="both"/>
        <w:rPr>
          <w:sz w:val="24"/>
          <w:szCs w:val="24"/>
        </w:rPr>
      </w:pPr>
      <w:r>
        <w:rPr>
          <w:rStyle w:val="a6"/>
          <w:rFonts w:ascii="Arial" w:eastAsia="SimSun"/>
          <w:szCs w:val="24"/>
          <w:rtl/>
        </w:rPr>
        <w:t>(1)</w:t>
      </w:r>
      <w:r>
        <w:rPr>
          <w:rFonts w:ascii="Arial"/>
          <w:sz w:val="24"/>
          <w:szCs w:val="24"/>
          <w:rtl/>
        </w:rPr>
        <w:t xml:space="preserve"> </w:t>
      </w:r>
      <w:r>
        <w:rPr>
          <w:sz w:val="24"/>
          <w:szCs w:val="24"/>
          <w:rtl/>
        </w:rPr>
        <w:t xml:space="preserve">وديع ياسين محمد </w:t>
      </w:r>
      <w:proofErr w:type="gramStart"/>
      <w:r>
        <w:rPr>
          <w:sz w:val="24"/>
          <w:szCs w:val="24"/>
          <w:rtl/>
        </w:rPr>
        <w:t>التكريتي ،</w:t>
      </w:r>
      <w:proofErr w:type="gramEnd"/>
      <w:r>
        <w:rPr>
          <w:sz w:val="24"/>
          <w:szCs w:val="24"/>
          <w:rtl/>
        </w:rPr>
        <w:t xml:space="preserve"> حسن محمد عبد العبيد ؛ </w:t>
      </w:r>
      <w:r>
        <w:rPr>
          <w:sz w:val="24"/>
          <w:szCs w:val="24"/>
          <w:u w:val="single"/>
          <w:rtl/>
        </w:rPr>
        <w:t>ا</w:t>
      </w:r>
      <w:r>
        <w:rPr>
          <w:b/>
          <w:bCs/>
          <w:sz w:val="24"/>
          <w:szCs w:val="24"/>
          <w:u w:val="single"/>
          <w:rtl/>
        </w:rPr>
        <w:t>لتطبيقات الاحصائية واستخدامات الحاسوب في بحوث</w:t>
      </w:r>
      <w:r>
        <w:rPr>
          <w:b/>
          <w:bCs/>
          <w:sz w:val="24"/>
          <w:szCs w:val="24"/>
          <w:rtl/>
        </w:rPr>
        <w:t xml:space="preserve"> </w:t>
      </w:r>
      <w:r>
        <w:rPr>
          <w:b/>
          <w:bCs/>
          <w:sz w:val="24"/>
          <w:szCs w:val="24"/>
          <w:u w:val="single"/>
          <w:rtl/>
        </w:rPr>
        <w:t>التربية الرياضية</w:t>
      </w:r>
      <w:r>
        <w:rPr>
          <w:sz w:val="24"/>
          <w:szCs w:val="24"/>
          <w:rtl/>
        </w:rPr>
        <w:t xml:space="preserve"> ، (جامعة الموصل ، كلية التربية الرياضية ، 1999) ص 103- 155- 130 </w:t>
      </w:r>
      <w:r>
        <w:rPr>
          <w:b/>
          <w:bCs/>
          <w:sz w:val="24"/>
          <w:szCs w:val="24"/>
          <w:rtl/>
        </w:rPr>
        <w:t xml:space="preserve"> .</w:t>
      </w:r>
    </w:p>
  </w:footnote>
  <w:footnote w:id="10">
    <w:p w:rsidR="006A2F72" w:rsidRDefault="006A2F72" w:rsidP="006A2F72">
      <w:pPr>
        <w:pStyle w:val="a3"/>
        <w:jc w:val="both"/>
        <w:rPr>
          <w:sz w:val="24"/>
          <w:szCs w:val="24"/>
          <w:rtl/>
        </w:rPr>
      </w:pPr>
      <w:r>
        <w:rPr>
          <w:rStyle w:val="a6"/>
          <w:rtl/>
        </w:rPr>
        <w:t>(2)</w:t>
      </w:r>
      <w:r>
        <w:rPr>
          <w:rtl/>
        </w:rPr>
        <w:t xml:space="preserve"> </w:t>
      </w:r>
      <w:r>
        <w:rPr>
          <w:sz w:val="24"/>
          <w:szCs w:val="24"/>
          <w:rtl/>
        </w:rPr>
        <w:t xml:space="preserve">وديع ياسين محمد </w:t>
      </w:r>
      <w:proofErr w:type="gramStart"/>
      <w:r>
        <w:rPr>
          <w:sz w:val="24"/>
          <w:szCs w:val="24"/>
          <w:rtl/>
        </w:rPr>
        <w:t>التكريتي ،</w:t>
      </w:r>
      <w:proofErr w:type="gramEnd"/>
      <w:r>
        <w:rPr>
          <w:sz w:val="24"/>
          <w:szCs w:val="24"/>
          <w:rtl/>
        </w:rPr>
        <w:t xml:space="preserve"> حسن محمد عبد العبيد ؛ </w:t>
      </w:r>
      <w:r>
        <w:rPr>
          <w:b/>
          <w:bCs/>
          <w:sz w:val="24"/>
          <w:szCs w:val="24"/>
          <w:u w:val="single"/>
          <w:rtl/>
        </w:rPr>
        <w:t>نفس المصدر السابق</w:t>
      </w:r>
      <w:r>
        <w:rPr>
          <w:sz w:val="24"/>
          <w:szCs w:val="24"/>
          <w:rtl/>
        </w:rPr>
        <w:t xml:space="preserve"> ،1999 ، ص 178- 285</w:t>
      </w:r>
      <w:r>
        <w:rPr>
          <w:b/>
          <w:bCs/>
          <w:sz w:val="24"/>
          <w:szCs w:val="24"/>
          <w:rtl/>
        </w:rPr>
        <w:t>.</w:t>
      </w:r>
    </w:p>
  </w:footnote>
  <w:footnote w:id="11">
    <w:p w:rsidR="006A2F72" w:rsidRDefault="006A2F72" w:rsidP="006A2F72">
      <w:pPr>
        <w:pStyle w:val="a3"/>
        <w:spacing w:line="200" w:lineRule="exact"/>
        <w:rPr>
          <w:color w:val="000000"/>
          <w:sz w:val="24"/>
          <w:szCs w:val="24"/>
          <w:rtl/>
        </w:rPr>
      </w:pPr>
      <w:r>
        <w:rPr>
          <w:rStyle w:val="a6"/>
          <w:rtl/>
        </w:rPr>
        <w:t>(1)</w:t>
      </w:r>
      <w:r>
        <w:rPr>
          <w:rFonts w:hint="cs"/>
          <w:color w:val="000000"/>
          <w:sz w:val="24"/>
          <w:szCs w:val="24"/>
        </w:rPr>
        <w:t xml:space="preserve"> </w:t>
      </w:r>
      <w:r>
        <w:rPr>
          <w:color w:val="000000"/>
          <w:sz w:val="24"/>
          <w:szCs w:val="24"/>
          <w:rtl/>
        </w:rPr>
        <w:t xml:space="preserve"> احمد نصر الدين </w:t>
      </w:r>
      <w:proofErr w:type="gramStart"/>
      <w:r>
        <w:rPr>
          <w:color w:val="000000"/>
          <w:sz w:val="24"/>
          <w:szCs w:val="24"/>
          <w:rtl/>
        </w:rPr>
        <w:t>سيد :</w:t>
      </w:r>
      <w:proofErr w:type="gramEnd"/>
      <w:r>
        <w:rPr>
          <w:color w:val="000000"/>
          <w:sz w:val="24"/>
          <w:szCs w:val="24"/>
          <w:rtl/>
        </w:rPr>
        <w:t xml:space="preserve"> مصدر سبق ذكره ، ص 60 – 63.</w:t>
      </w:r>
    </w:p>
  </w:footnote>
  <w:footnote w:id="12">
    <w:p w:rsidR="006A2F72" w:rsidRDefault="006A2F72" w:rsidP="006A2F72">
      <w:pPr>
        <w:pStyle w:val="a3"/>
        <w:rPr>
          <w:lang w:bidi="ar-IQ"/>
        </w:rPr>
      </w:pPr>
      <w:r>
        <w:rPr>
          <w:rStyle w:val="a6"/>
          <w:rtl/>
        </w:rPr>
        <w:t>(2)</w:t>
      </w:r>
      <w:r>
        <w:rPr>
          <w:rtl/>
        </w:rPr>
        <w:t xml:space="preserve"> </w:t>
      </w:r>
      <w:r>
        <w:rPr>
          <w:rtl/>
          <w:lang w:bidi="ar-IQ"/>
        </w:rPr>
        <w:t xml:space="preserve">محمد سمير سعد </w:t>
      </w:r>
      <w:proofErr w:type="gramStart"/>
      <w:r>
        <w:rPr>
          <w:rtl/>
          <w:lang w:bidi="ar-IQ"/>
        </w:rPr>
        <w:t>الدين ،علم</w:t>
      </w:r>
      <w:proofErr w:type="gramEnd"/>
      <w:r>
        <w:rPr>
          <w:rtl/>
          <w:lang w:bidi="ar-IQ"/>
        </w:rPr>
        <w:t xml:space="preserve"> وظائف الأعضاء والجهد البدني ، ط3 ( الإسكندرية ، منشأة المعارف ، 2000 ) ، ص 32 .</w:t>
      </w:r>
    </w:p>
  </w:footnote>
  <w:footnote w:id="13">
    <w:p w:rsidR="006A2F72" w:rsidRDefault="006A2F72" w:rsidP="006A2F72">
      <w:pPr>
        <w:pStyle w:val="a3"/>
        <w:rPr>
          <w:lang w:bidi="ar-IQ"/>
        </w:rPr>
      </w:pPr>
      <w:r>
        <w:rPr>
          <w:rStyle w:val="a6"/>
          <w:rtl/>
        </w:rPr>
        <w:t>(3)</w:t>
      </w:r>
      <w:r>
        <w:rPr>
          <w:rtl/>
        </w:rPr>
        <w:t xml:space="preserve"> </w:t>
      </w:r>
      <w:r>
        <w:rPr>
          <w:rtl/>
          <w:lang w:bidi="ar-IQ"/>
        </w:rPr>
        <w:t xml:space="preserve">عبد الرحمن </w:t>
      </w:r>
      <w:proofErr w:type="gramStart"/>
      <w:r>
        <w:rPr>
          <w:rtl/>
          <w:lang w:bidi="ar-IQ"/>
        </w:rPr>
        <w:t>زاهر :</w:t>
      </w:r>
      <w:proofErr w:type="gramEnd"/>
      <w:r>
        <w:rPr>
          <w:rtl/>
          <w:lang w:bidi="ar-IQ"/>
        </w:rPr>
        <w:t xml:space="preserve"> موسوعة فسيولوجيا الرياضة ، ط1 ، ( القاهرة ، مركز الكتاب للنشر ، 2011 ) ص 412 .</w:t>
      </w:r>
    </w:p>
  </w:footnote>
  <w:footnote w:id="14">
    <w:p w:rsidR="006A2F72" w:rsidRDefault="006A2F72" w:rsidP="006A2F72">
      <w:pPr>
        <w:pStyle w:val="a3"/>
        <w:rPr>
          <w:lang w:bidi="ar-IQ"/>
        </w:rPr>
      </w:pPr>
      <w:r>
        <w:rPr>
          <w:rStyle w:val="a6"/>
          <w:rtl/>
        </w:rPr>
        <w:t>(4)</w:t>
      </w:r>
      <w:r>
        <w:rPr>
          <w:rFonts w:hint="cs"/>
          <w:color w:val="000000"/>
          <w:sz w:val="24"/>
          <w:szCs w:val="24"/>
        </w:rPr>
        <w:t xml:space="preserve"> </w:t>
      </w:r>
      <w:r>
        <w:rPr>
          <w:color w:val="000000"/>
          <w:sz w:val="24"/>
          <w:szCs w:val="24"/>
          <w:rtl/>
        </w:rPr>
        <w:t xml:space="preserve"> احمد نصر الدين </w:t>
      </w:r>
      <w:proofErr w:type="gramStart"/>
      <w:r>
        <w:rPr>
          <w:color w:val="000000"/>
          <w:sz w:val="24"/>
          <w:szCs w:val="24"/>
          <w:rtl/>
        </w:rPr>
        <w:t>سيد :</w:t>
      </w:r>
      <w:proofErr w:type="gramEnd"/>
      <w:r>
        <w:rPr>
          <w:color w:val="000000"/>
          <w:sz w:val="24"/>
          <w:szCs w:val="24"/>
          <w:rtl/>
        </w:rPr>
        <w:t xml:space="preserve"> مصدر سابق ، ص 83 .</w:t>
      </w:r>
      <w:r>
        <w:rPr>
          <w:rtl/>
          <w:lang w:bidi="ar-IQ"/>
        </w:rPr>
        <w:t xml:space="preserve"> منشأة </w:t>
      </w:r>
      <w:proofErr w:type="gramStart"/>
      <w:r>
        <w:rPr>
          <w:rtl/>
          <w:lang w:bidi="ar-IQ"/>
        </w:rPr>
        <w:t>المعارف ،</w:t>
      </w:r>
      <w:proofErr w:type="gramEnd"/>
      <w:r>
        <w:rPr>
          <w:rtl/>
          <w:lang w:bidi="ar-IQ"/>
        </w:rPr>
        <w:t xml:space="preserve"> 2000 ) ، ص 32 .</w:t>
      </w:r>
    </w:p>
    <w:p w:rsidR="006A2F72" w:rsidRDefault="006A2F72" w:rsidP="006A2F72">
      <w:pPr>
        <w:pStyle w:val="a3"/>
        <w:rPr>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926"/>
    <w:multiLevelType w:val="hybridMultilevel"/>
    <w:tmpl w:val="9CDAEAD2"/>
    <w:lvl w:ilvl="0" w:tplc="FECC7E24">
      <w:start w:val="1"/>
      <w:numFmt w:val="decimal"/>
      <w:lvlText w:val="%1."/>
      <w:lvlJc w:val="left"/>
      <w:pPr>
        <w:tabs>
          <w:tab w:val="num" w:pos="720"/>
        </w:tabs>
        <w:ind w:left="720" w:hanging="360"/>
      </w:pPr>
      <w:rPr>
        <w:rFonts w:cs="Times New Roman"/>
        <w:lang w:val="en-U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936A4A"/>
    <w:multiLevelType w:val="hybridMultilevel"/>
    <w:tmpl w:val="19C038A0"/>
    <w:lvl w:ilvl="0" w:tplc="648E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75ECA"/>
    <w:multiLevelType w:val="hybridMultilevel"/>
    <w:tmpl w:val="6E7ADC06"/>
    <w:lvl w:ilvl="0" w:tplc="64A0C506">
      <w:start w:val="1"/>
      <w:numFmt w:val="bullet"/>
      <w:lvlText w:val=""/>
      <w:lvlJc w:val="left"/>
      <w:pPr>
        <w:tabs>
          <w:tab w:val="num" w:pos="1080"/>
        </w:tabs>
        <w:ind w:left="1080" w:hanging="720"/>
      </w:pPr>
      <w:rPr>
        <w:rFonts w:ascii="AGA Arabesque" w:hAnsi="AGA Arabesque" w:cs="Times New Roman"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7F4D07"/>
    <w:multiLevelType w:val="hybridMultilevel"/>
    <w:tmpl w:val="3AAAF39E"/>
    <w:lvl w:ilvl="0" w:tplc="DD86EC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A7D1755"/>
    <w:multiLevelType w:val="hybridMultilevel"/>
    <w:tmpl w:val="DDE63CAC"/>
    <w:lvl w:ilvl="0" w:tplc="8C200B36">
      <w:start w:val="1"/>
      <w:numFmt w:val="decimal"/>
      <w:lvlText w:val="%1-"/>
      <w:lvlJc w:val="left"/>
      <w:pPr>
        <w:tabs>
          <w:tab w:val="num" w:pos="900"/>
        </w:tabs>
        <w:ind w:left="900" w:hanging="540"/>
      </w:pPr>
    </w:lvl>
    <w:lvl w:ilvl="1" w:tplc="04823076">
      <w:start w:val="1"/>
      <w:numFmt w:val="decimal"/>
      <w:lvlText w:val="(%2)"/>
      <w:lvlJc w:val="left"/>
      <w:pPr>
        <w:tabs>
          <w:tab w:val="num" w:pos="1800"/>
        </w:tabs>
        <w:ind w:left="1800" w:hanging="72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5">
    <w:nsid w:val="0F80625D"/>
    <w:multiLevelType w:val="hybridMultilevel"/>
    <w:tmpl w:val="9BA0C0C8"/>
    <w:lvl w:ilvl="0" w:tplc="6AB87AB4">
      <w:start w:val="1"/>
      <w:numFmt w:val="decimal"/>
      <w:lvlText w:val="%1-"/>
      <w:lvlJc w:val="left"/>
      <w:pPr>
        <w:ind w:left="1353" w:hanging="360"/>
      </w:pPr>
      <w:rPr>
        <w:rFonts w:ascii="Calibri" w:eastAsia="Calibri" w:hAnsi="Calibri" w:cs="Arial"/>
        <w:lang w:bidi="ar-IQ"/>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nsid w:val="225957ED"/>
    <w:multiLevelType w:val="hybridMultilevel"/>
    <w:tmpl w:val="C63C63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CF0824"/>
    <w:multiLevelType w:val="hybridMultilevel"/>
    <w:tmpl w:val="1D92DF26"/>
    <w:lvl w:ilvl="0" w:tplc="8758AD4E">
      <w:start w:val="3"/>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863228C"/>
    <w:multiLevelType w:val="hybridMultilevel"/>
    <w:tmpl w:val="7BCEFDEE"/>
    <w:lvl w:ilvl="0" w:tplc="3F7004C6">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5F6E4E"/>
    <w:multiLevelType w:val="hybridMultilevel"/>
    <w:tmpl w:val="050CDBCC"/>
    <w:lvl w:ilvl="0" w:tplc="1AAEEF18">
      <w:start w:val="1"/>
      <w:numFmt w:val="decimal"/>
      <w:lvlText w:val="%1-"/>
      <w:lvlJc w:val="left"/>
      <w:pPr>
        <w:ind w:left="555" w:hanging="5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757407F"/>
    <w:multiLevelType w:val="hybridMultilevel"/>
    <w:tmpl w:val="098E01AC"/>
    <w:lvl w:ilvl="0" w:tplc="10D03A2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84296A"/>
    <w:multiLevelType w:val="hybridMultilevel"/>
    <w:tmpl w:val="6FA22E86"/>
    <w:lvl w:ilvl="0" w:tplc="4D401276">
      <w:start w:val="1"/>
      <w:numFmt w:val="arabicAlpha"/>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4068460C">
      <w:start w:val="1"/>
      <w:numFmt w:val="decimal"/>
      <w:lvlText w:val="%3-"/>
      <w:lvlJc w:val="left"/>
      <w:pPr>
        <w:tabs>
          <w:tab w:val="num" w:pos="2700"/>
        </w:tabs>
        <w:ind w:left="2700" w:hanging="72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3F68D0"/>
    <w:multiLevelType w:val="hybridMultilevel"/>
    <w:tmpl w:val="9494577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1D12EE2"/>
    <w:multiLevelType w:val="hybridMultilevel"/>
    <w:tmpl w:val="F8E619A8"/>
    <w:lvl w:ilvl="0" w:tplc="0409000F">
      <w:start w:val="1"/>
      <w:numFmt w:val="decimal"/>
      <w:lvlText w:val="%1."/>
      <w:lvlJc w:val="left"/>
      <w:pPr>
        <w:tabs>
          <w:tab w:val="num" w:pos="502"/>
        </w:tabs>
        <w:ind w:left="502" w:hanging="360"/>
      </w:pPr>
    </w:lvl>
    <w:lvl w:ilvl="1" w:tplc="026C32C4">
      <w:start w:val="10"/>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E814D9"/>
    <w:multiLevelType w:val="hybridMultilevel"/>
    <w:tmpl w:val="A10CBBC6"/>
    <w:lvl w:ilvl="0" w:tplc="15FE0DF0">
      <w:start w:val="1"/>
      <w:numFmt w:val="decimal"/>
      <w:lvlText w:val="%1-"/>
      <w:lvlJc w:val="left"/>
      <w:pPr>
        <w:ind w:left="1080" w:hanging="360"/>
      </w:pPr>
      <w:rPr>
        <w:rFonts w:ascii="Simplified Arabic" w:eastAsia="Calibri" w:hAnsi="Simplified Arabic" w:cs="Simplified Arabic"/>
        <w:color w:val="auto"/>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98E0BA0"/>
    <w:multiLevelType w:val="hybridMultilevel"/>
    <w:tmpl w:val="19C038A0"/>
    <w:lvl w:ilvl="0" w:tplc="648E1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84C4F"/>
    <w:multiLevelType w:val="hybridMultilevel"/>
    <w:tmpl w:val="519426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4000D52"/>
    <w:multiLevelType w:val="hybridMultilevel"/>
    <w:tmpl w:val="C4D6DD4E"/>
    <w:lvl w:ilvl="0" w:tplc="9392E34C">
      <w:start w:val="1"/>
      <w:numFmt w:val="decimal"/>
      <w:lvlText w:val="%1-"/>
      <w:lvlJc w:val="left"/>
      <w:pPr>
        <w:ind w:left="1069" w:hanging="360"/>
      </w:pPr>
      <w:rPr>
        <w:rFonts w:ascii="Calibri" w:eastAsia="Calibri" w:hAnsi="Calibri" w:cs="Arial"/>
        <w:lang w:bidi="ar-IQ"/>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8">
    <w:nsid w:val="652A5918"/>
    <w:multiLevelType w:val="hybridMultilevel"/>
    <w:tmpl w:val="BA1EB354"/>
    <w:lvl w:ilvl="0" w:tplc="1BD2A9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AA172D6"/>
    <w:multiLevelType w:val="hybridMultilevel"/>
    <w:tmpl w:val="D632D332"/>
    <w:lvl w:ilvl="0" w:tplc="B3D48138">
      <w:start w:val="2"/>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3B6419"/>
    <w:multiLevelType w:val="hybridMultilevel"/>
    <w:tmpl w:val="D6EE0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3A30D20"/>
    <w:multiLevelType w:val="hybridMultilevel"/>
    <w:tmpl w:val="242C0ABC"/>
    <w:lvl w:ilvl="0" w:tplc="B798BA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92D7973"/>
    <w:multiLevelType w:val="multilevel"/>
    <w:tmpl w:val="02FCBE70"/>
    <w:lvl w:ilvl="0">
      <w:start w:val="4"/>
      <w:numFmt w:val="decimal"/>
      <w:lvlText w:val="%1"/>
      <w:lvlJc w:val="left"/>
      <w:pPr>
        <w:ind w:left="585" w:hanging="585"/>
      </w:pPr>
      <w:rPr>
        <w:b/>
        <w:sz w:val="40"/>
      </w:rPr>
    </w:lvl>
    <w:lvl w:ilvl="1">
      <w:start w:val="2"/>
      <w:numFmt w:val="decimal"/>
      <w:lvlText w:val="%1-%2"/>
      <w:lvlJc w:val="left"/>
      <w:pPr>
        <w:ind w:left="720" w:hanging="720"/>
      </w:pPr>
      <w:rPr>
        <w:b w:val="0"/>
        <w:bCs/>
        <w:sz w:val="40"/>
        <w:szCs w:val="40"/>
      </w:rPr>
    </w:lvl>
    <w:lvl w:ilvl="2">
      <w:start w:val="1"/>
      <w:numFmt w:val="decimal"/>
      <w:lvlText w:val="%1-%2.%3"/>
      <w:lvlJc w:val="left"/>
      <w:pPr>
        <w:ind w:left="1080" w:hanging="1080"/>
      </w:pPr>
      <w:rPr>
        <w:b/>
        <w:sz w:val="40"/>
      </w:rPr>
    </w:lvl>
    <w:lvl w:ilvl="3">
      <w:start w:val="1"/>
      <w:numFmt w:val="decimal"/>
      <w:lvlText w:val="%1-%2.%3.%4"/>
      <w:lvlJc w:val="left"/>
      <w:pPr>
        <w:ind w:left="1080" w:hanging="1080"/>
      </w:pPr>
      <w:rPr>
        <w:b/>
        <w:sz w:val="40"/>
      </w:rPr>
    </w:lvl>
    <w:lvl w:ilvl="4">
      <w:start w:val="1"/>
      <w:numFmt w:val="decimal"/>
      <w:lvlText w:val="%1-%2.%3.%4.%5"/>
      <w:lvlJc w:val="left"/>
      <w:pPr>
        <w:ind w:left="1440" w:hanging="1440"/>
      </w:pPr>
      <w:rPr>
        <w:b/>
        <w:sz w:val="40"/>
      </w:rPr>
    </w:lvl>
    <w:lvl w:ilvl="5">
      <w:start w:val="1"/>
      <w:numFmt w:val="decimal"/>
      <w:lvlText w:val="%1-%2.%3.%4.%5.%6"/>
      <w:lvlJc w:val="left"/>
      <w:pPr>
        <w:ind w:left="1800" w:hanging="1800"/>
      </w:pPr>
      <w:rPr>
        <w:b/>
        <w:sz w:val="40"/>
      </w:rPr>
    </w:lvl>
    <w:lvl w:ilvl="6">
      <w:start w:val="1"/>
      <w:numFmt w:val="decimal"/>
      <w:lvlText w:val="%1-%2.%3.%4.%5.%6.%7"/>
      <w:lvlJc w:val="left"/>
      <w:pPr>
        <w:ind w:left="1800" w:hanging="1800"/>
      </w:pPr>
      <w:rPr>
        <w:b/>
        <w:sz w:val="40"/>
      </w:rPr>
    </w:lvl>
    <w:lvl w:ilvl="7">
      <w:start w:val="1"/>
      <w:numFmt w:val="decimal"/>
      <w:lvlText w:val="%1-%2.%3.%4.%5.%6.%7.%8"/>
      <w:lvlJc w:val="left"/>
      <w:pPr>
        <w:ind w:left="2160" w:hanging="2160"/>
      </w:pPr>
      <w:rPr>
        <w:b/>
        <w:sz w:val="40"/>
      </w:rPr>
    </w:lvl>
    <w:lvl w:ilvl="8">
      <w:start w:val="1"/>
      <w:numFmt w:val="decimal"/>
      <w:lvlText w:val="%1-%2.%3.%4.%5.%6.%7.%8.%9"/>
      <w:lvlJc w:val="left"/>
      <w:pPr>
        <w:ind w:left="2520" w:hanging="2520"/>
      </w:pPr>
      <w:rPr>
        <w:b/>
        <w:sz w:val="40"/>
      </w:rPr>
    </w:lvl>
  </w:abstractNum>
  <w:abstractNum w:abstractNumId="23">
    <w:nsid w:val="7C006098"/>
    <w:multiLevelType w:val="multilevel"/>
    <w:tmpl w:val="CB16B544"/>
    <w:lvl w:ilvl="0">
      <w:start w:val="5"/>
      <w:numFmt w:val="decimal"/>
      <w:lvlText w:val="%1"/>
      <w:lvlJc w:val="left"/>
      <w:pPr>
        <w:tabs>
          <w:tab w:val="num" w:pos="885"/>
        </w:tabs>
        <w:ind w:left="885" w:hanging="885"/>
      </w:pPr>
    </w:lvl>
    <w:lvl w:ilvl="1">
      <w:start w:val="1"/>
      <w:numFmt w:val="decimal"/>
      <w:lvlText w:val="%1-%2"/>
      <w:lvlJc w:val="left"/>
      <w:pPr>
        <w:tabs>
          <w:tab w:val="num" w:pos="885"/>
        </w:tabs>
        <w:ind w:left="885" w:hanging="885"/>
      </w:pPr>
    </w:lvl>
    <w:lvl w:ilvl="2">
      <w:start w:val="1"/>
      <w:numFmt w:val="decimal"/>
      <w:lvlText w:val="%1-%2.%3"/>
      <w:lvlJc w:val="left"/>
      <w:pPr>
        <w:tabs>
          <w:tab w:val="num" w:pos="885"/>
        </w:tabs>
        <w:ind w:left="885" w:hanging="885"/>
      </w:pPr>
    </w:lvl>
    <w:lvl w:ilvl="3">
      <w:start w:val="1"/>
      <w:numFmt w:val="decimal"/>
      <w:lvlText w:val="%1-%2.%3.%4"/>
      <w:lvlJc w:val="left"/>
      <w:pPr>
        <w:tabs>
          <w:tab w:val="num" w:pos="885"/>
        </w:tabs>
        <w:ind w:left="885" w:hanging="88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2F"/>
    <w:rsid w:val="000164A5"/>
    <w:rsid w:val="00041BC9"/>
    <w:rsid w:val="00042737"/>
    <w:rsid w:val="00056B9D"/>
    <w:rsid w:val="00087F2A"/>
    <w:rsid w:val="000C77E0"/>
    <w:rsid w:val="00127867"/>
    <w:rsid w:val="00127ACC"/>
    <w:rsid w:val="00183D51"/>
    <w:rsid w:val="00185E37"/>
    <w:rsid w:val="001F1161"/>
    <w:rsid w:val="002259A3"/>
    <w:rsid w:val="002D7071"/>
    <w:rsid w:val="002F2D4A"/>
    <w:rsid w:val="00322B8E"/>
    <w:rsid w:val="00332C3D"/>
    <w:rsid w:val="004511CC"/>
    <w:rsid w:val="0045552F"/>
    <w:rsid w:val="00477E68"/>
    <w:rsid w:val="00480F68"/>
    <w:rsid w:val="004D744B"/>
    <w:rsid w:val="004E43EC"/>
    <w:rsid w:val="004F321E"/>
    <w:rsid w:val="005311B2"/>
    <w:rsid w:val="00575DBD"/>
    <w:rsid w:val="0062169B"/>
    <w:rsid w:val="0063602A"/>
    <w:rsid w:val="006A2F72"/>
    <w:rsid w:val="006A41E8"/>
    <w:rsid w:val="0072595E"/>
    <w:rsid w:val="007F55F6"/>
    <w:rsid w:val="008016F0"/>
    <w:rsid w:val="008E48E6"/>
    <w:rsid w:val="008F6822"/>
    <w:rsid w:val="009B12CD"/>
    <w:rsid w:val="00A027FD"/>
    <w:rsid w:val="00A32100"/>
    <w:rsid w:val="00A93D43"/>
    <w:rsid w:val="00AB5926"/>
    <w:rsid w:val="00AB66DD"/>
    <w:rsid w:val="00AD5DEA"/>
    <w:rsid w:val="00AD7DF1"/>
    <w:rsid w:val="00AE1ED6"/>
    <w:rsid w:val="00BE494F"/>
    <w:rsid w:val="00DA614F"/>
    <w:rsid w:val="00DE3A94"/>
    <w:rsid w:val="00E743F2"/>
    <w:rsid w:val="00E93194"/>
    <w:rsid w:val="00EB2441"/>
    <w:rsid w:val="00EF0B8E"/>
    <w:rsid w:val="00F34D0D"/>
    <w:rsid w:val="00F50F66"/>
    <w:rsid w:val="00FC047F"/>
    <w:rsid w:val="00FD714D"/>
    <w:rsid w:val="00FF3998"/>
    <w:rsid w:val="00FF6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BDDF-5621-4BFD-94B9-D56129F3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14F"/>
    <w:pPr>
      <w:bidi/>
      <w:spacing w:line="256" w:lineRule="auto"/>
    </w:pPr>
  </w:style>
  <w:style w:type="paragraph" w:styleId="3">
    <w:name w:val="heading 3"/>
    <w:basedOn w:val="a"/>
    <w:next w:val="a"/>
    <w:link w:val="3Char"/>
    <w:uiPriority w:val="9"/>
    <w:semiHidden/>
    <w:unhideWhenUsed/>
    <w:qFormat/>
    <w:rsid w:val="006A41E8"/>
    <w:pPr>
      <w:keepNext/>
      <w:keepLines/>
      <w:spacing w:before="40" w:after="0" w:line="254"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Char"/>
    <w:uiPriority w:val="9"/>
    <w:semiHidden/>
    <w:unhideWhenUsed/>
    <w:qFormat/>
    <w:rsid w:val="006A41E8"/>
    <w:pPr>
      <w:keepNext/>
      <w:keepLines/>
      <w:spacing w:before="40" w:after="0" w:line="254"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Char Char Char"/>
    <w:basedOn w:val="a0"/>
    <w:link w:val="a3"/>
    <w:uiPriority w:val="99"/>
    <w:semiHidden/>
    <w:locked/>
    <w:rsid w:val="00DA614F"/>
    <w:rPr>
      <w:rFonts w:ascii="Calibri" w:eastAsia="Times New Roman" w:hAnsi="Calibri" w:cs="Arial"/>
      <w:sz w:val="20"/>
      <w:szCs w:val="20"/>
    </w:rPr>
  </w:style>
  <w:style w:type="paragraph" w:styleId="a3">
    <w:name w:val="footnote text"/>
    <w:aliases w:val="Char Char"/>
    <w:basedOn w:val="a"/>
    <w:link w:val="Char"/>
    <w:uiPriority w:val="99"/>
    <w:semiHidden/>
    <w:unhideWhenUsed/>
    <w:rsid w:val="00DA614F"/>
    <w:pPr>
      <w:spacing w:after="0" w:line="240" w:lineRule="auto"/>
    </w:pPr>
    <w:rPr>
      <w:rFonts w:ascii="Calibri" w:eastAsia="Times New Roman" w:hAnsi="Calibri" w:cs="Arial"/>
      <w:sz w:val="20"/>
      <w:szCs w:val="20"/>
    </w:rPr>
  </w:style>
  <w:style w:type="character" w:customStyle="1" w:styleId="Char1">
    <w:name w:val="نص حاشية سفلية Char1"/>
    <w:basedOn w:val="a0"/>
    <w:uiPriority w:val="99"/>
    <w:semiHidden/>
    <w:rsid w:val="00DA614F"/>
    <w:rPr>
      <w:sz w:val="20"/>
      <w:szCs w:val="20"/>
    </w:rPr>
  </w:style>
  <w:style w:type="paragraph" w:styleId="a4">
    <w:name w:val="No Spacing"/>
    <w:uiPriority w:val="1"/>
    <w:qFormat/>
    <w:rsid w:val="00DA614F"/>
    <w:pPr>
      <w:bidi/>
      <w:spacing w:after="0" w:line="240" w:lineRule="auto"/>
    </w:pPr>
    <w:rPr>
      <w:rFonts w:ascii="Calibri" w:eastAsia="Times New Roman" w:hAnsi="Calibri" w:cs="Arial"/>
    </w:rPr>
  </w:style>
  <w:style w:type="paragraph" w:styleId="a5">
    <w:name w:val="List Paragraph"/>
    <w:basedOn w:val="a"/>
    <w:uiPriority w:val="34"/>
    <w:qFormat/>
    <w:rsid w:val="00DA614F"/>
    <w:pPr>
      <w:spacing w:line="254" w:lineRule="auto"/>
      <w:ind w:left="720"/>
      <w:contextualSpacing/>
    </w:pPr>
  </w:style>
  <w:style w:type="character" w:styleId="a6">
    <w:name w:val="footnote reference"/>
    <w:basedOn w:val="a0"/>
    <w:uiPriority w:val="99"/>
    <w:semiHidden/>
    <w:unhideWhenUsed/>
    <w:rsid w:val="00DA614F"/>
    <w:rPr>
      <w:vertAlign w:val="superscript"/>
    </w:rPr>
  </w:style>
  <w:style w:type="table" w:styleId="-4">
    <w:name w:val="Light Grid Accent 4"/>
    <w:basedOn w:val="a1"/>
    <w:uiPriority w:val="62"/>
    <w:semiHidden/>
    <w:unhideWhenUsed/>
    <w:rsid w:val="00DA614F"/>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1">
    <w:name w:val="شبكة جدول1"/>
    <w:basedOn w:val="a1"/>
    <w:uiPriority w:val="59"/>
    <w:rsid w:val="00DA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6A41E8"/>
    <w:rPr>
      <w:rFonts w:asciiTheme="majorHAnsi" w:eastAsiaTheme="majorEastAsia" w:hAnsiTheme="majorHAnsi" w:cstheme="majorBidi"/>
      <w:color w:val="1F4D78" w:themeColor="accent1" w:themeShade="7F"/>
      <w:sz w:val="24"/>
      <w:szCs w:val="24"/>
    </w:rPr>
  </w:style>
  <w:style w:type="character" w:customStyle="1" w:styleId="8Char">
    <w:name w:val="عنوان 8 Char"/>
    <w:basedOn w:val="a0"/>
    <w:link w:val="8"/>
    <w:uiPriority w:val="9"/>
    <w:semiHidden/>
    <w:rsid w:val="006A41E8"/>
    <w:rPr>
      <w:rFonts w:asciiTheme="majorHAnsi" w:eastAsiaTheme="majorEastAsia" w:hAnsiTheme="majorHAnsi" w:cstheme="majorBidi"/>
      <w:color w:val="272727" w:themeColor="text1" w:themeTint="D8"/>
      <w:sz w:val="21"/>
      <w:szCs w:val="21"/>
    </w:rPr>
  </w:style>
  <w:style w:type="paragraph" w:styleId="a7">
    <w:name w:val="Body Text"/>
    <w:basedOn w:val="a"/>
    <w:link w:val="Char0"/>
    <w:semiHidden/>
    <w:unhideWhenUsed/>
    <w:rsid w:val="006A41E8"/>
    <w:pPr>
      <w:snapToGrid w:val="0"/>
      <w:spacing w:after="0" w:line="240" w:lineRule="auto"/>
      <w:jc w:val="lowKashida"/>
    </w:pPr>
    <w:rPr>
      <w:rFonts w:ascii="Times New Roman" w:eastAsia="Times New Roman" w:hAnsi="Times New Roman" w:cs="Traditional Arabic"/>
      <w:sz w:val="24"/>
      <w:szCs w:val="32"/>
      <w:lang w:eastAsia="ar-SA"/>
    </w:rPr>
  </w:style>
  <w:style w:type="character" w:customStyle="1" w:styleId="Char0">
    <w:name w:val="نص أساسي Char"/>
    <w:basedOn w:val="a0"/>
    <w:link w:val="a7"/>
    <w:semiHidden/>
    <w:rsid w:val="006A41E8"/>
    <w:rPr>
      <w:rFonts w:ascii="Times New Roman" w:eastAsia="Times New Roman" w:hAnsi="Times New Roman" w:cs="Traditional Arabic"/>
      <w:sz w:val="24"/>
      <w:szCs w:val="32"/>
      <w:lang w:eastAsia="ar-SA"/>
    </w:rPr>
  </w:style>
  <w:style w:type="paragraph" w:styleId="30">
    <w:name w:val="Body Text 3"/>
    <w:basedOn w:val="a"/>
    <w:link w:val="3Char0"/>
    <w:semiHidden/>
    <w:unhideWhenUsed/>
    <w:rsid w:val="006A41E8"/>
    <w:pPr>
      <w:spacing w:after="0" w:line="600" w:lineRule="exact"/>
      <w:jc w:val="lowKashida"/>
    </w:pPr>
    <w:rPr>
      <w:rFonts w:ascii="Times New Roman" w:eastAsia="Times New Roman" w:hAnsi="Times New Roman" w:cs="Simplified Arabic"/>
      <w:noProof/>
      <w:sz w:val="36"/>
      <w:szCs w:val="32"/>
      <w:lang w:eastAsia="ar-SA"/>
    </w:rPr>
  </w:style>
  <w:style w:type="character" w:customStyle="1" w:styleId="3Char0">
    <w:name w:val="نص أساسي 3 Char"/>
    <w:basedOn w:val="a0"/>
    <w:link w:val="30"/>
    <w:semiHidden/>
    <w:rsid w:val="006A41E8"/>
    <w:rPr>
      <w:rFonts w:ascii="Times New Roman" w:eastAsia="Times New Roman" w:hAnsi="Times New Roman" w:cs="Simplified Arabic"/>
      <w:noProof/>
      <w:sz w:val="36"/>
      <w:szCs w:val="32"/>
      <w:lang w:eastAsia="ar-SA"/>
    </w:rPr>
  </w:style>
  <w:style w:type="character" w:styleId="a8">
    <w:name w:val="annotation reference"/>
    <w:basedOn w:val="a0"/>
    <w:uiPriority w:val="99"/>
    <w:semiHidden/>
    <w:unhideWhenUsed/>
    <w:rsid w:val="00DE3A94"/>
    <w:rPr>
      <w:sz w:val="16"/>
      <w:szCs w:val="16"/>
    </w:rPr>
  </w:style>
  <w:style w:type="paragraph" w:styleId="a9">
    <w:name w:val="annotation text"/>
    <w:basedOn w:val="a"/>
    <w:link w:val="Char2"/>
    <w:uiPriority w:val="99"/>
    <w:semiHidden/>
    <w:unhideWhenUsed/>
    <w:rsid w:val="00DE3A94"/>
    <w:pPr>
      <w:spacing w:line="240" w:lineRule="auto"/>
    </w:pPr>
    <w:rPr>
      <w:sz w:val="20"/>
      <w:szCs w:val="20"/>
    </w:rPr>
  </w:style>
  <w:style w:type="character" w:customStyle="1" w:styleId="Char2">
    <w:name w:val="نص تعليق Char"/>
    <w:basedOn w:val="a0"/>
    <w:link w:val="a9"/>
    <w:uiPriority w:val="99"/>
    <w:semiHidden/>
    <w:rsid w:val="00DE3A94"/>
    <w:rPr>
      <w:sz w:val="20"/>
      <w:szCs w:val="20"/>
    </w:rPr>
  </w:style>
  <w:style w:type="paragraph" w:styleId="aa">
    <w:name w:val="annotation subject"/>
    <w:basedOn w:val="a9"/>
    <w:next w:val="a9"/>
    <w:link w:val="Char3"/>
    <w:uiPriority w:val="99"/>
    <w:semiHidden/>
    <w:unhideWhenUsed/>
    <w:rsid w:val="00DE3A94"/>
    <w:rPr>
      <w:b/>
      <w:bCs/>
    </w:rPr>
  </w:style>
  <w:style w:type="character" w:customStyle="1" w:styleId="Char3">
    <w:name w:val="موضوع تعليق Char"/>
    <w:basedOn w:val="Char2"/>
    <w:link w:val="aa"/>
    <w:uiPriority w:val="99"/>
    <w:semiHidden/>
    <w:rsid w:val="00DE3A94"/>
    <w:rPr>
      <w:b/>
      <w:bCs/>
      <w:sz w:val="20"/>
      <w:szCs w:val="20"/>
    </w:rPr>
  </w:style>
  <w:style w:type="paragraph" w:styleId="ab">
    <w:name w:val="Balloon Text"/>
    <w:basedOn w:val="a"/>
    <w:link w:val="Char4"/>
    <w:uiPriority w:val="99"/>
    <w:semiHidden/>
    <w:unhideWhenUsed/>
    <w:rsid w:val="00DE3A94"/>
    <w:pPr>
      <w:spacing w:after="0" w:line="240" w:lineRule="auto"/>
    </w:pPr>
    <w:rPr>
      <w:rFonts w:cs="Tahoma"/>
      <w:sz w:val="18"/>
      <w:szCs w:val="18"/>
    </w:rPr>
  </w:style>
  <w:style w:type="character" w:customStyle="1" w:styleId="Char4">
    <w:name w:val="نص في بالون Char"/>
    <w:basedOn w:val="a0"/>
    <w:link w:val="ab"/>
    <w:uiPriority w:val="99"/>
    <w:semiHidden/>
    <w:rsid w:val="00DE3A94"/>
    <w:rPr>
      <w:rFonts w:cs="Tahoma"/>
      <w:sz w:val="18"/>
      <w:szCs w:val="18"/>
    </w:rPr>
  </w:style>
  <w:style w:type="table" w:styleId="ac">
    <w:name w:val="Table Grid"/>
    <w:basedOn w:val="a1"/>
    <w:uiPriority w:val="39"/>
    <w:rsid w:val="00332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462">
      <w:bodyDiv w:val="1"/>
      <w:marLeft w:val="0"/>
      <w:marRight w:val="0"/>
      <w:marTop w:val="0"/>
      <w:marBottom w:val="0"/>
      <w:divBdr>
        <w:top w:val="none" w:sz="0" w:space="0" w:color="auto"/>
        <w:left w:val="none" w:sz="0" w:space="0" w:color="auto"/>
        <w:bottom w:val="none" w:sz="0" w:space="0" w:color="auto"/>
        <w:right w:val="none" w:sz="0" w:space="0" w:color="auto"/>
      </w:divBdr>
    </w:div>
    <w:div w:id="307131391">
      <w:bodyDiv w:val="1"/>
      <w:marLeft w:val="0"/>
      <w:marRight w:val="0"/>
      <w:marTop w:val="0"/>
      <w:marBottom w:val="0"/>
      <w:divBdr>
        <w:top w:val="none" w:sz="0" w:space="0" w:color="auto"/>
        <w:left w:val="none" w:sz="0" w:space="0" w:color="auto"/>
        <w:bottom w:val="none" w:sz="0" w:space="0" w:color="auto"/>
        <w:right w:val="none" w:sz="0" w:space="0" w:color="auto"/>
      </w:divBdr>
    </w:div>
    <w:div w:id="1154033082">
      <w:bodyDiv w:val="1"/>
      <w:marLeft w:val="0"/>
      <w:marRight w:val="0"/>
      <w:marTop w:val="0"/>
      <w:marBottom w:val="0"/>
      <w:divBdr>
        <w:top w:val="none" w:sz="0" w:space="0" w:color="auto"/>
        <w:left w:val="none" w:sz="0" w:space="0" w:color="auto"/>
        <w:bottom w:val="none" w:sz="0" w:space="0" w:color="auto"/>
        <w:right w:val="none" w:sz="0" w:space="0" w:color="auto"/>
      </w:divBdr>
    </w:div>
    <w:div w:id="15376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D44F-A7A6-4EE9-ACD6-3D4EEF79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20</Pages>
  <Words>3587</Words>
  <Characters>20451</Characters>
  <Application>Microsoft Office Word</Application>
  <DocSecurity>0</DocSecurity>
  <Lines>170</Lines>
  <Paragraphs>47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2016-02-14T18:56:00Z</dcterms:created>
  <dcterms:modified xsi:type="dcterms:W3CDTF">2017-04-15T12:01:00Z</dcterms:modified>
</cp:coreProperties>
</file>